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64" w:rsidRDefault="00056264" w:rsidP="000272D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 xml:space="preserve"> 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056264" w:rsidRDefault="00056264" w:rsidP="00C04BB6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16CDB" w:rsidRDefault="00716CDB" w:rsidP="000272D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16CDB" w:rsidRDefault="00716CDB" w:rsidP="00716CDB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MORADIA</w:t>
      </w:r>
      <w:r w:rsidR="0025017D">
        <w:rPr>
          <w:rFonts w:ascii="Century Gothic" w:hAnsi="Century Gothic"/>
          <w:b/>
        </w:rPr>
        <w:t xml:space="preserve"> ESTUDANTIL</w:t>
      </w:r>
      <w:r>
        <w:rPr>
          <w:rFonts w:ascii="Century Gothic" w:hAnsi="Century Gothic"/>
          <w:b/>
        </w:rPr>
        <w:t xml:space="preserve"> e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Restaurante Universitário</w:t>
      </w:r>
    </w:p>
    <w:p w:rsidR="00716CDB" w:rsidRPr="00716CDB" w:rsidRDefault="00716CDB" w:rsidP="00716CDB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P</w:t>
      </w:r>
      <w:r w:rsidRPr="003B4E22">
        <w:t xml:space="preserve">articipantes: Mônica (UNIRIO), Marcio (UNESP); </w:t>
      </w:r>
      <w:proofErr w:type="spellStart"/>
      <w:r w:rsidRPr="003B4E22">
        <w:t>Izabella</w:t>
      </w:r>
      <w:proofErr w:type="spellEnd"/>
      <w:r w:rsidRPr="003B4E22">
        <w:t xml:space="preserve"> (UFF); Maria Sylvia (UFSCar) </w:t>
      </w:r>
      <w:proofErr w:type="spellStart"/>
      <w:r w:rsidRPr="003B4E22">
        <w:t>Mireille</w:t>
      </w:r>
      <w:proofErr w:type="spellEnd"/>
      <w:r w:rsidRPr="003B4E22">
        <w:t xml:space="preserve"> (UFTM) Andréa (UFOP) Maria Célia (UFMG) </w:t>
      </w:r>
      <w:proofErr w:type="gramStart"/>
      <w:r w:rsidRPr="003B4E22">
        <w:t>Helvécia(</w:t>
      </w:r>
      <w:proofErr w:type="gramEnd"/>
      <w:r w:rsidRPr="003B4E22">
        <w:t>UFMG) Antônio (UFES) Rosa (</w:t>
      </w:r>
      <w:r w:rsidR="0025017D">
        <w:t>UFU) Silmara (UFU) Henri (UFU);</w:t>
      </w:r>
      <w:r w:rsidRPr="003B4E22">
        <w:t xml:space="preserve"> </w:t>
      </w:r>
    </w:p>
    <w:p w:rsidR="0025017D" w:rsidRDefault="0025017D" w:rsidP="00716CDB">
      <w:pPr>
        <w:suppressLineNumbers/>
        <w:tabs>
          <w:tab w:val="left" w:pos="240"/>
          <w:tab w:val="left" w:pos="2552"/>
        </w:tabs>
      </w:pPr>
    </w:p>
    <w:p w:rsidR="00716CDB" w:rsidRDefault="00716CDB" w:rsidP="00716CDB">
      <w:pPr>
        <w:suppressLineNumbers/>
        <w:tabs>
          <w:tab w:val="left" w:pos="240"/>
          <w:tab w:val="left" w:pos="2552"/>
        </w:tabs>
        <w:rPr>
          <w:rFonts w:ascii="Century Gothic" w:hAnsi="Century Gothic"/>
          <w:b/>
        </w:rPr>
      </w:pPr>
      <w:r w:rsidRPr="003B4E22">
        <w:t xml:space="preserve">Observação prévia: é indispensável manter a finalidade de todos os recursos destinados </w:t>
      </w:r>
      <w:proofErr w:type="gramStart"/>
      <w:r w:rsidRPr="003B4E22">
        <w:t>a</w:t>
      </w:r>
      <w:proofErr w:type="gramEnd"/>
      <w:r w:rsidRPr="003B4E22">
        <w:t xml:space="preserve"> assistência estudanti</w:t>
      </w:r>
      <w:r>
        <w:t xml:space="preserve">l, garantindo-se a aplicação </w:t>
      </w:r>
      <w:r w:rsidRPr="003B4E22">
        <w:t>desses recursos em programas de assistência estudantil.</w:t>
      </w:r>
      <w:r>
        <w:rPr>
          <w:rFonts w:ascii="Century Gothic" w:hAnsi="Century Gothic"/>
          <w:b/>
        </w:rPr>
        <w:tab/>
      </w:r>
    </w:p>
    <w:p w:rsidR="0025017D" w:rsidRPr="0025017D" w:rsidRDefault="0025017D" w:rsidP="0025017D">
      <w:pPr>
        <w:suppressLineNumbers/>
        <w:tabs>
          <w:tab w:val="left" w:pos="2552"/>
        </w:tabs>
        <w:rPr>
          <w:rFonts w:ascii="Century Gothic" w:hAnsi="Century Gothic"/>
          <w:b/>
        </w:rPr>
      </w:pPr>
      <w:r w:rsidRPr="0025017D">
        <w:rPr>
          <w:b/>
        </w:rPr>
        <w:t xml:space="preserve">Questão 1 – O que as Instituições necessitam para </w:t>
      </w:r>
      <w:proofErr w:type="gramStart"/>
      <w:r w:rsidRPr="0025017D">
        <w:rPr>
          <w:b/>
        </w:rPr>
        <w:t>implementar</w:t>
      </w:r>
      <w:proofErr w:type="gramEnd"/>
      <w:r w:rsidRPr="0025017D">
        <w:rPr>
          <w:b/>
        </w:rPr>
        <w:t xml:space="preserve"> moradia estudantil e restaurante(s) universitário (s)?</w:t>
      </w:r>
    </w:p>
    <w:p w:rsidR="0025017D" w:rsidRDefault="0025017D" w:rsidP="00716CDB">
      <w:pPr>
        <w:suppressLineNumbers/>
        <w:tabs>
          <w:tab w:val="left" w:pos="2552"/>
        </w:tabs>
      </w:pPr>
    </w:p>
    <w:p w:rsidR="00716CDB" w:rsidRPr="0025017D" w:rsidRDefault="00716CDB" w:rsidP="00716CDB">
      <w:pPr>
        <w:suppressLineNumbers/>
        <w:tabs>
          <w:tab w:val="left" w:pos="2552"/>
        </w:tabs>
        <w:rPr>
          <w:b/>
        </w:rPr>
      </w:pPr>
      <w:r w:rsidRPr="0025017D">
        <w:rPr>
          <w:b/>
        </w:rPr>
        <w:t>Moradia</w:t>
      </w:r>
      <w:r w:rsidR="0025017D">
        <w:rPr>
          <w:b/>
        </w:rPr>
        <w:t xml:space="preserve"> Estudantil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>1-</w:t>
      </w:r>
      <w:proofErr w:type="gramStart"/>
      <w:r>
        <w:t xml:space="preserve"> </w:t>
      </w:r>
      <w:r w:rsidRPr="003B4E22">
        <w:t xml:space="preserve"> </w:t>
      </w:r>
      <w:proofErr w:type="gramEnd"/>
      <w:r w:rsidRPr="00716CDB">
        <w:t xml:space="preserve">Espaço físico, o mais próximo do Campus possível;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proofErr w:type="gramStart"/>
      <w:r w:rsidRPr="00716CDB">
        <w:t>2 – Aporte</w:t>
      </w:r>
      <w:proofErr w:type="gramEnd"/>
      <w:r w:rsidRPr="00716CDB">
        <w:t xml:space="preserve"> financeiro</w:t>
      </w:r>
      <w:r w:rsidRPr="003B4E22">
        <w:t xml:space="preserve"> para construção, manutenção e alternativas para complementação da moradia estudantil (como aluguel de casas);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  <w:r>
        <w:t>3</w:t>
      </w:r>
      <w:r w:rsidR="00716CDB" w:rsidRPr="003B4E22">
        <w:t>- Estrutura administrativa para administrar e manter a moradia estudantil ou contratar empresa que administre;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 xml:space="preserve"> </w:t>
      </w:r>
      <w:r w:rsidRPr="003B4E22">
        <w:t>4 – Corpo técnico administrativo para acompanhamento e gestão;</w:t>
      </w:r>
      <w:r>
        <w:t xml:space="preserve">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>5 – Participação do corpo discente na gestão da Moradia;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 xml:space="preserve"> 6 – Interlocução com demais entes do poder público para facilitar a implantação;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Universitário: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– Espaço físico no Campus ou o mais próximo possível;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2 – Aporte</w:t>
      </w:r>
      <w:proofErr w:type="gramEnd"/>
      <w:r w:rsidRPr="003B4E22">
        <w:t xml:space="preserve"> financeiro para construção, manutenção e alternativas para complementação do RU (bolsa);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3 - Estrutura</w:t>
      </w:r>
      <w:proofErr w:type="gramEnd"/>
      <w:r w:rsidRPr="003B4E22">
        <w:t xml:space="preserve"> administrativa para administrar e manter o RU, mesmo na Contratação de Empresa/Mão de obra (gestores e fiscais de contratos);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Corpo técnico administrativo para planejamento, acompanhamento e gestão;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5 – Aporte financeiro par</w:t>
      </w:r>
      <w:r w:rsidR="0025017D">
        <w:t>a o subsídio ao corpo discente;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6 – Manter contrato de manutenção de equipamento e</w:t>
      </w:r>
      <w:proofErr w:type="gramStart"/>
      <w:r w:rsidRPr="003B4E22">
        <w:t xml:space="preserve">  </w:t>
      </w:r>
      <w:proofErr w:type="gramEnd"/>
      <w:r w:rsidRPr="003B4E22">
        <w:t xml:space="preserve">espaço físico (obedecer legislação específica); </w:t>
      </w:r>
    </w:p>
    <w:p w:rsidR="0025017D" w:rsidRP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Questão 2 – Quais os desafios a serem enfrentados?</w:t>
      </w:r>
    </w:p>
    <w:p w:rsidR="0025017D" w:rsidRP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25017D">
        <w:rPr>
          <w:b/>
        </w:rPr>
        <w:t xml:space="preserve"> Moradia</w:t>
      </w:r>
      <w:r w:rsidRPr="003B4E22">
        <w:t xml:space="preserve"> </w:t>
      </w:r>
      <w:r w:rsidR="0025017D" w:rsidRPr="0025017D">
        <w:rPr>
          <w:b/>
        </w:rPr>
        <w:t>Estudantil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– Custo de implantação da Moradia Estudantil;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Qualidade da manutenção e agilidade administrativa para atender as necessidades na manutenção;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– Limpeza dos espaços comuns;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Segurança do Espaço;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 – Aquisição de mobiliário;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6 – Instrumentos de responsabilização do morador;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7 – Proximidade </w:t>
      </w:r>
      <w:proofErr w:type="gramStart"/>
      <w:r w:rsidRPr="003B4E22">
        <w:t>dos campus</w:t>
      </w:r>
      <w:proofErr w:type="gramEnd"/>
      <w:r w:rsidRPr="003B4E22">
        <w:t xml:space="preserve"> ou sistema de transporte (Conexão com o Campus)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8 – Equipe técnica para seleção e acompanhamento dos moradores;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9 – Necessidade</w:t>
      </w:r>
      <w:proofErr w:type="gramEnd"/>
      <w:r w:rsidRPr="003B4E22">
        <w:t xml:space="preserve"> de um gestor local (síndico);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10 – Necessidade de fazer o Seguro do imóvel;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11 - Solucionar o problema de convivência;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P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</w:t>
      </w:r>
      <w:proofErr w:type="gramStart"/>
      <w:r w:rsidRPr="0025017D">
        <w:rPr>
          <w:b/>
        </w:rPr>
        <w:t xml:space="preserve"> 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End"/>
      <w:r w:rsidRPr="003B4E22">
        <w:t xml:space="preserve">1– Custo de implantação e manutenção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Agilidade administrativa na gestão e manutenção;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– Aquisição e Manutenção dos Equipamentos;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Segurança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 – Limpeza do RU;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 xml:space="preserve">Questão 3 – Quais as estratégias utilizadas para superar tais dificuldades? </w:t>
      </w: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25017D">
        <w:rPr>
          <w:b/>
        </w:rPr>
        <w:t>Moradia</w:t>
      </w:r>
      <w:r w:rsidRPr="003B4E22">
        <w:t xml:space="preserve"> </w:t>
      </w:r>
      <w:r w:rsidRPr="0025017D">
        <w:rPr>
          <w:b/>
        </w:rPr>
        <w:t>Estudantil</w:t>
      </w:r>
      <w:r w:rsidRPr="003B4E22">
        <w:t xml:space="preserve">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1 - Utilizar o conhecimento da própria universidade para buscar soluções, como o projeto da moradia estudantil, nas universidades com curso de engenharia civil ou arquitetura;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2 - Buscar parceria junto aos órgãos profissionais;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3 - Captação recursos junto às fundações de apoio;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Estabelecer parceria com outros órgãos públicos;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 – Para as universidades que ainda possuem processo de vestibular, separar uma porcentagem da taxa;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6 – Estabelecer regimento interno da Moradia e programas para coibir conflitos; </w:t>
      </w:r>
      <w:r w:rsidRPr="0025017D">
        <w:rPr>
          <w:b/>
        </w:rPr>
        <w:t xml:space="preserve">Restaurante </w:t>
      </w:r>
      <w:proofErr w:type="gramStart"/>
      <w:r w:rsidRPr="0025017D">
        <w:rPr>
          <w:b/>
        </w:rPr>
        <w:t>Universitário</w:t>
      </w:r>
      <w:proofErr w:type="gramEnd"/>
      <w:r w:rsidRPr="003B4E22">
        <w:t xml:space="preserve">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1 - Utilizar o conhecimento da própria universidade para buscar soluções;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Terceirização integral do serviço;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3 - Exigir responsabilidade técnica do prestador;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</w:t>
      </w:r>
    </w:p>
    <w:p w:rsidR="00120183" w:rsidRDefault="00120183" w:rsidP="00120183">
      <w:pPr>
        <w:suppressLineNumbers/>
        <w:tabs>
          <w:tab w:val="left" w:pos="2552"/>
        </w:tabs>
        <w:jc w:val="center"/>
        <w:rPr>
          <w:b/>
        </w:rPr>
      </w:pPr>
      <w:r w:rsidRPr="00120183">
        <w:rPr>
          <w:b/>
        </w:rPr>
        <w:t>GT</w:t>
      </w:r>
      <w:r w:rsidR="00C04BB6">
        <w:rPr>
          <w:b/>
        </w:rPr>
        <w:t xml:space="preserve"> – ASSISTÊNCIA À SAÚDE</w:t>
      </w:r>
    </w:p>
    <w:p w:rsidR="00C04BB6" w:rsidRPr="00120183" w:rsidRDefault="00C04BB6" w:rsidP="00120183">
      <w:pPr>
        <w:suppressLineNumbers/>
        <w:tabs>
          <w:tab w:val="left" w:pos="2552"/>
        </w:tabs>
        <w:jc w:val="center"/>
        <w:rPr>
          <w:b/>
        </w:rPr>
      </w:pP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>P</w:t>
      </w:r>
      <w:r w:rsidR="00056264" w:rsidRPr="003B4E22">
        <w:t xml:space="preserve">articipantes: </w:t>
      </w:r>
      <w:proofErr w:type="spellStart"/>
      <w:r w:rsidR="00056264" w:rsidRPr="003B4E22">
        <w:t>Herton</w:t>
      </w:r>
      <w:proofErr w:type="spellEnd"/>
      <w:r w:rsidR="00056264" w:rsidRPr="003B4E22">
        <w:t xml:space="preserve"> (UFVJM); Luciana (IFET/MG); Marina (UFOP); Michele (UFU); Karen (UFU); Marcos (UNIFAL); </w:t>
      </w:r>
      <w:proofErr w:type="spellStart"/>
      <w:r w:rsidR="00056264" w:rsidRPr="003B4E22">
        <w:t>Claúdia</w:t>
      </w:r>
      <w:proofErr w:type="spellEnd"/>
      <w:r w:rsidR="00056264" w:rsidRPr="003B4E22">
        <w:t xml:space="preserve"> (UFSCar); Solange (UFMG); Ap</w:t>
      </w:r>
      <w:r>
        <w:t>arecida (UFTM); Cíntia (UFTM</w:t>
      </w:r>
      <w:proofErr w:type="gramStart"/>
      <w:r>
        <w:t>)</w:t>
      </w:r>
      <w:proofErr w:type="gramEnd"/>
      <w:r>
        <w:t xml:space="preserve"> </w:t>
      </w:r>
    </w:p>
    <w:p w:rsidR="00120183" w:rsidRPr="00120183" w:rsidRDefault="00120183" w:rsidP="0025017D">
      <w:pPr>
        <w:suppressLineNumbers/>
        <w:tabs>
          <w:tab w:val="left" w:pos="2552"/>
        </w:tabs>
        <w:jc w:val="both"/>
        <w:rPr>
          <w:b/>
        </w:rPr>
      </w:pPr>
      <w:r w:rsidRPr="00120183">
        <w:rPr>
          <w:b/>
        </w:rPr>
        <w:t xml:space="preserve">Questão </w:t>
      </w:r>
      <w:proofErr w:type="gramStart"/>
      <w:r w:rsidRPr="00120183">
        <w:rPr>
          <w:b/>
        </w:rPr>
        <w:t>1</w:t>
      </w:r>
      <w:proofErr w:type="gramEnd"/>
      <w:r w:rsidRPr="00120183">
        <w:rPr>
          <w:b/>
        </w:rPr>
        <w:t>)</w:t>
      </w:r>
      <w:r w:rsidR="00056264" w:rsidRPr="00120183">
        <w:rPr>
          <w:b/>
        </w:rPr>
        <w:t xml:space="preserve"> O que as Instituições necessitam para implementar a Assistência à  Saúde física e mental?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1 - </w:t>
      </w:r>
      <w:r w:rsidR="00056264" w:rsidRPr="003B4E22">
        <w:t xml:space="preserve">Acesso as informações para saber os caminhos e mecanismos para contratação pelo PNAES;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2 - </w:t>
      </w:r>
      <w:r w:rsidR="00056264" w:rsidRPr="003B4E22">
        <w:t xml:space="preserve">Definição de </w:t>
      </w:r>
      <w:r>
        <w:t>política de saúde ao estudante;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3 </w:t>
      </w:r>
      <w:proofErr w:type="gramStart"/>
      <w:r>
        <w:t>-</w:t>
      </w:r>
      <w:r w:rsidR="00056264" w:rsidRPr="003B4E22">
        <w:t>Ter</w:t>
      </w:r>
      <w:proofErr w:type="gramEnd"/>
      <w:r w:rsidR="00056264" w:rsidRPr="003B4E22">
        <w:t xml:space="preserve"> políticas de promoção à saúde. </w:t>
      </w:r>
    </w:p>
    <w:p w:rsidR="00120183" w:rsidRPr="00120183" w:rsidRDefault="00120183" w:rsidP="0025017D">
      <w:pPr>
        <w:suppressLineNumbers/>
        <w:tabs>
          <w:tab w:val="left" w:pos="2552"/>
        </w:tabs>
        <w:jc w:val="both"/>
        <w:rPr>
          <w:b/>
        </w:rPr>
      </w:pPr>
      <w:r w:rsidRPr="00120183">
        <w:rPr>
          <w:b/>
        </w:rPr>
        <w:t xml:space="preserve">Questão </w:t>
      </w:r>
      <w:proofErr w:type="gramStart"/>
      <w:r w:rsidR="00056264" w:rsidRPr="00120183">
        <w:rPr>
          <w:b/>
        </w:rPr>
        <w:t>2</w:t>
      </w:r>
      <w:proofErr w:type="gramEnd"/>
      <w:r w:rsidR="00056264" w:rsidRPr="00120183">
        <w:rPr>
          <w:b/>
        </w:rPr>
        <w:t xml:space="preserve">). Quais os desafios a serem enfrentados?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1- </w:t>
      </w:r>
      <w:r w:rsidR="00056264" w:rsidRPr="003B4E22">
        <w:t xml:space="preserve">Conhecer a nossa realidade;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2- </w:t>
      </w:r>
      <w:r w:rsidR="00056264" w:rsidRPr="003B4E22">
        <w:t>Realizar levantamento das demandas das necessidades de saúde física e mental dos estudantes universitários e INTEGRAR os dados dentro de uma política.  (Todos os aspectos ligados à saúde: psicológica, odontológica, oftálmica, nutricional...</w:t>
      </w:r>
      <w:proofErr w:type="gramStart"/>
      <w:r w:rsidR="00056264" w:rsidRPr="003B4E22">
        <w:t>)</w:t>
      </w:r>
      <w:proofErr w:type="gramEnd"/>
      <w:r w:rsidR="00056264" w:rsidRPr="003B4E22">
        <w:t xml:space="preserve">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 w:rsidRPr="00120183">
        <w:rPr>
          <w:b/>
        </w:rPr>
        <w:t xml:space="preserve">Questão </w:t>
      </w:r>
      <w:proofErr w:type="gramStart"/>
      <w:r w:rsidRPr="00120183">
        <w:rPr>
          <w:b/>
        </w:rPr>
        <w:t>3</w:t>
      </w:r>
      <w:proofErr w:type="gramEnd"/>
      <w:r w:rsidR="00056264" w:rsidRPr="00120183">
        <w:rPr>
          <w:b/>
        </w:rPr>
        <w:t xml:space="preserve">).  Quais as estratégicas utilizadas para superar tais dificuldades?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1. Criar um instrumento de registro unificado para a realização de pesquisa sobre as demandas em saúde d</w:t>
      </w:r>
      <w:r w:rsidR="00120183">
        <w:t xml:space="preserve">os estudantes universitários.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2. Divulgar o SUS dentro de prevenção e de promoção para toda a comunidade e divulgar os mecanismos de acesso dos estudantes aos programas e projetos dirigidos à comunidade inter</w:t>
      </w:r>
      <w:r w:rsidR="00120183">
        <w:t xml:space="preserve">na nos atendimentos à saúde.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3. Construção de uma nova pesquisa do FONAPRACE sobre o perfil dos estudantes de graduação para detectar os problemas de saúde física, saúde mental e da realidade socioeconômica, devido à expansão via REUNI, ao ENEM e as açõe</w:t>
      </w:r>
      <w:r w:rsidR="00120183">
        <w:t xml:space="preserve">s afirmativas.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4. Discussão ampliada em nível nacional sobre a relação dos resultados da Pesquisa com a definição da política de assistência à saú</w:t>
      </w:r>
      <w:r w:rsidR="00120183">
        <w:t xml:space="preserve">de do estudante universitário.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5. Interlocução e articulação entre todas as Pró-Reitorias.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GT-</w:t>
      </w:r>
      <w:proofErr w:type="gramStart"/>
      <w:r>
        <w:rPr>
          <w:rFonts w:ascii="Century Gothic" w:hAnsi="Century Gothic"/>
          <w:b/>
        </w:rPr>
        <w:t>CULTURA,</w:t>
      </w:r>
      <w:proofErr w:type="gramEnd"/>
      <w:r>
        <w:rPr>
          <w:rFonts w:ascii="Century Gothic" w:hAnsi="Century Gothic"/>
          <w:b/>
        </w:rPr>
        <w:t>ESPORTE E LAZER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>Participantes:</w:t>
      </w:r>
      <w:r w:rsidR="00056264" w:rsidRPr="003B4E22">
        <w:t xml:space="preserve"> </w:t>
      </w:r>
      <w:proofErr w:type="spellStart"/>
      <w:r w:rsidR="00056264" w:rsidRPr="003B4E22">
        <w:t>Élberis</w:t>
      </w:r>
      <w:proofErr w:type="spellEnd"/>
      <w:r w:rsidR="00056264" w:rsidRPr="003B4E22">
        <w:t xml:space="preserve"> (UFLA), Sabrina (UFTM), </w:t>
      </w:r>
      <w:proofErr w:type="spellStart"/>
      <w:r w:rsidR="00056264" w:rsidRPr="003B4E22">
        <w:t>Seme</w:t>
      </w:r>
      <w:proofErr w:type="spellEnd"/>
      <w:r w:rsidR="00056264" w:rsidRPr="003B4E22">
        <w:t xml:space="preserve"> (UFMG), Daniela, Sílvio e </w:t>
      </w:r>
      <w:proofErr w:type="spellStart"/>
      <w:r w:rsidR="00056264" w:rsidRPr="003B4E22">
        <w:t>Irley</w:t>
      </w:r>
      <w:proofErr w:type="spellEnd"/>
      <w:r w:rsidR="00056264" w:rsidRPr="003B4E22">
        <w:t xml:space="preserve"> (UFU). As perguntas eram quais as condições necessárias para </w:t>
      </w:r>
      <w:proofErr w:type="gramStart"/>
      <w:r w:rsidR="00056264" w:rsidRPr="003B4E22">
        <w:t>implementação</w:t>
      </w:r>
      <w:proofErr w:type="gramEnd"/>
      <w:r w:rsidR="00056264" w:rsidRPr="003B4E22">
        <w:t xml:space="preserve"> dos programas, os desafios e estratégias para vencê-los. Incluímos o tópico “definições e nomenclatura”, visando que, mais adiante, seja possível caracterizar e classificar os programas e uniformizar nomenclatura. Na verdade foi um pouco mais uma troca de experiências do que a estrita observação do roteiro.</w:t>
      </w:r>
      <w:r>
        <w:t xml:space="preserve">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Em relação ao tema </w:t>
      </w:r>
      <w:r w:rsidRPr="00120183">
        <w:rPr>
          <w:b/>
        </w:rPr>
        <w:t>Cultura</w:t>
      </w:r>
      <w:r w:rsidRPr="003B4E22">
        <w:t xml:space="preserve"> (que inclui lazer, naturalmente), o projeto descrito foi o </w:t>
      </w:r>
      <w:proofErr w:type="spellStart"/>
      <w:r w:rsidRPr="003B4E22">
        <w:t>Culturarte</w:t>
      </w:r>
      <w:proofErr w:type="spellEnd"/>
      <w:r w:rsidRPr="003B4E22">
        <w:t xml:space="preserve"> (a gente não quer só comida), da UFU, que seleciona via edital estudantes de Artes, Design, Arquitetura, Teatro e Música com o objetivo de humanizar o espaço do restaurante universitário, através de intervenções no espaço físico e apresentações artísticas. As condições para </w:t>
      </w:r>
      <w:proofErr w:type="gramStart"/>
      <w:r w:rsidRPr="003B4E22">
        <w:t>implementação</w:t>
      </w:r>
      <w:proofErr w:type="gramEnd"/>
      <w:r w:rsidRPr="003B4E22">
        <w:t xml:space="preserve"> são: financiamento, recursos humanos, motivação (do público-alvo, despertar para a necessidade de 'consumir' cultura); desafios e estratégias: divulgação, estabelecimento de critérios claros, e os mais justos possíveis, de fomento a estudantes.</w:t>
      </w:r>
      <w:r>
        <w:t xml:space="preserve"> </w:t>
      </w:r>
      <w:r w:rsidRPr="003B4E22">
        <w:t xml:space="preserve">Definições e nomenclatura: foram caracterizadas ações em três direções Humanização dos espaços. Foco nas pessoas, nas intervenções nos espaços (restaurantes, moradias, etc.) para que se propicie melhor convivência. Ações permanentes. </w:t>
      </w:r>
      <w:proofErr w:type="spellStart"/>
      <w:proofErr w:type="gramStart"/>
      <w:r w:rsidRPr="003B4E22">
        <w:t>Não-pontuais</w:t>
      </w:r>
      <w:proofErr w:type="spellEnd"/>
      <w:proofErr w:type="gramEnd"/>
      <w:r w:rsidRPr="003B4E22">
        <w:t>, na forma de programas, na medida do possível. Fomentos diversos</w:t>
      </w:r>
      <w:proofErr w:type="gramStart"/>
      <w:r w:rsidRPr="003B4E22">
        <w:t xml:space="preserve">  </w:t>
      </w:r>
      <w:proofErr w:type="gramEnd"/>
      <w:r w:rsidRPr="003B4E22">
        <w:t xml:space="preserve">aos estudantes, para que participem ativamente do planejamento e execução dos programas. Não necessariamente a alunos de baixa condição socioeconômica. É claro que se deve tentar maximizar as bolsas para eles, mas pode haver casos onde o impacto do programa na faixa de estudantes de baixa renda justifique sua execução.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120183">
        <w:rPr>
          <w:b/>
        </w:rPr>
        <w:t>Esporte</w:t>
      </w:r>
      <w:r w:rsidRPr="003B4E22">
        <w:t xml:space="preserve"> (inclui lazer, naturalmente, e atividades físicas sem competição).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Os programas: grupos de incentivo à prática esportiva, grupos de treinamento visando competições nacionais, organização de competições internas (interperíodos, olimpíadas), incentivo à prática de atividades físicas (dança), incentivo à organização de associações atléticas dos cursos.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Condições básicas: infraestrutura, material, recursos humanos.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Desafios: ampliação do financiamento, ampliação dos programas, inclusive para estudantes com deficiência. Cuidado com o financiamento com recurso PNAES, para que o benefício não fique concentrado nas mãos de estudantes que não precisam. </w:t>
      </w:r>
    </w:p>
    <w:p w:rsidR="001E7EAA" w:rsidRDefault="00056264" w:rsidP="001E7EAA">
      <w:pPr>
        <w:suppressLineNumbers/>
        <w:tabs>
          <w:tab w:val="left" w:pos="2552"/>
        </w:tabs>
        <w:jc w:val="both"/>
      </w:pPr>
      <w:r w:rsidRPr="003B4E22">
        <w:t>Estratégias: realização de competições interuniversid</w:t>
      </w:r>
      <w:r w:rsidR="001E7EAA">
        <w:t xml:space="preserve">ades, não necessariamente os </w:t>
      </w:r>
      <w:proofErr w:type="spellStart"/>
      <w:r w:rsidRPr="003B4E22">
        <w:t>JUBs</w:t>
      </w:r>
      <w:proofErr w:type="spellEnd"/>
      <w:r w:rsidRPr="003B4E22">
        <w:t xml:space="preserve"> ou os equivalentes regionais Como observações geral, recorrente como estratégia, </w:t>
      </w:r>
      <w:proofErr w:type="gramStart"/>
      <w:r w:rsidRPr="003B4E22">
        <w:t>fica</w:t>
      </w:r>
      <w:proofErr w:type="gramEnd"/>
      <w:r w:rsidRPr="003B4E22">
        <w:t xml:space="preserve"> que o estudante deve sempre ser protagonista (é claro que não a única parte) nas decisões, planejamento e execuções dos programas. </w:t>
      </w:r>
    </w:p>
    <w:p w:rsidR="001E7EAA" w:rsidRDefault="001E7EAA" w:rsidP="001E7EAA">
      <w:pPr>
        <w:suppressLineNumbers/>
        <w:tabs>
          <w:tab w:val="left" w:pos="2552"/>
        </w:tabs>
        <w:jc w:val="both"/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GT APOIO PEDAGÓGICO</w:t>
      </w: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1E7EAA" w:rsidRDefault="001E7EAA" w:rsidP="001E7EAA">
      <w:pPr>
        <w:suppressLineNumbers/>
        <w:tabs>
          <w:tab w:val="left" w:pos="2552"/>
        </w:tabs>
        <w:ind w:firstLine="708"/>
        <w:jc w:val="both"/>
      </w:pP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>P</w:t>
      </w:r>
      <w:r w:rsidR="00056264" w:rsidRPr="003B4E22">
        <w:t xml:space="preserve">articipantes: Flávia (UFU); </w:t>
      </w:r>
      <w:proofErr w:type="spellStart"/>
      <w:r w:rsidR="00056264" w:rsidRPr="003B4E22">
        <w:t>Claúdia</w:t>
      </w:r>
      <w:proofErr w:type="spellEnd"/>
      <w:r w:rsidR="00056264" w:rsidRPr="003B4E22">
        <w:t xml:space="preserve"> (UFF); </w:t>
      </w:r>
      <w:proofErr w:type="spellStart"/>
      <w:r w:rsidR="00056264" w:rsidRPr="003B4E22">
        <w:t>Clarete</w:t>
      </w:r>
      <w:proofErr w:type="spellEnd"/>
      <w:r w:rsidR="00056264" w:rsidRPr="003B4E22">
        <w:t xml:space="preserve"> (UNIFAL); Jaqueline (UFMG); Luciene (UFTM); </w:t>
      </w:r>
      <w:proofErr w:type="spellStart"/>
      <w:r w:rsidR="00056264" w:rsidRPr="003B4E22">
        <w:t>Rosélia</w:t>
      </w:r>
      <w:proofErr w:type="spellEnd"/>
      <w:r w:rsidR="00056264" w:rsidRPr="003B4E22">
        <w:t xml:space="preserve"> (UFRJ</w:t>
      </w:r>
      <w:proofErr w:type="gramStart"/>
      <w:r w:rsidR="00056264" w:rsidRPr="003B4E22">
        <w:t>)</w:t>
      </w:r>
      <w:proofErr w:type="gramEnd"/>
      <w:r w:rsidR="00056264" w:rsidRPr="003B4E22">
        <w:t xml:space="preserve">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Questão </w:t>
      </w:r>
      <w:proofErr w:type="gramStart"/>
      <w:r w:rsidR="00056264" w:rsidRPr="003B4E22">
        <w:t>1</w:t>
      </w:r>
      <w:proofErr w:type="gramEnd"/>
      <w:r w:rsidR="00056264" w:rsidRPr="003B4E22">
        <w:t xml:space="preserve">).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1 - </w:t>
      </w:r>
      <w:r w:rsidR="00056264" w:rsidRPr="003B4E22">
        <w:t xml:space="preserve">Levantamento/diagnóstico das necessidades que provocam a evasão e/ou reprovação: reconhecimento por parte dos dirigentes da mudança do perfil dos estudantes “vontade política” nas IFES. </w:t>
      </w:r>
    </w:p>
    <w:p w:rsidR="00FB6D5D" w:rsidRDefault="00FB6D5D" w:rsidP="0025017D">
      <w:pPr>
        <w:suppressLineNumbers/>
        <w:tabs>
          <w:tab w:val="left" w:pos="2552"/>
        </w:tabs>
        <w:jc w:val="both"/>
        <w:rPr>
          <w:color w:val="FF0000"/>
        </w:rPr>
      </w:pPr>
    </w:p>
    <w:p w:rsidR="001E7EAA" w:rsidRDefault="001E7EAA" w:rsidP="0025017D">
      <w:pPr>
        <w:suppressLineNumbers/>
        <w:tabs>
          <w:tab w:val="left" w:pos="2552"/>
        </w:tabs>
        <w:jc w:val="both"/>
      </w:pPr>
      <w:r w:rsidRPr="001E7EAA">
        <w:rPr>
          <w:color w:val="FF0000"/>
        </w:rPr>
        <w:t>Questão</w:t>
      </w:r>
      <w:r>
        <w:t xml:space="preserve"> 2 -</w:t>
      </w:r>
      <w:proofErr w:type="gramStart"/>
      <w:r>
        <w:t xml:space="preserve"> </w:t>
      </w:r>
      <w:r w:rsidR="00056264" w:rsidRPr="003B4E22">
        <w:t xml:space="preserve">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proofErr w:type="gramEnd"/>
      <w:r>
        <w:t xml:space="preserve">1 - </w:t>
      </w:r>
      <w:r w:rsidR="00056264" w:rsidRPr="003B4E22">
        <w:t>Sensibilizar/envolver outros setores e professores para a necessidade do levantamento dos problemas pedagógicos.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>2 -</w:t>
      </w:r>
      <w:proofErr w:type="gramStart"/>
      <w:r>
        <w:t xml:space="preserve">  </w:t>
      </w:r>
      <w:proofErr w:type="gramEnd"/>
      <w:r w:rsidR="00056264" w:rsidRPr="003B4E22">
        <w:t xml:space="preserve">Criação de um canal de comunicação entre as unidades e o setor de assistência;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3 </w:t>
      </w:r>
      <w:proofErr w:type="gramStart"/>
      <w:r>
        <w:t>-</w:t>
      </w:r>
      <w:r w:rsidR="00056264" w:rsidRPr="003B4E22">
        <w:t>Mudança</w:t>
      </w:r>
      <w:proofErr w:type="gramEnd"/>
      <w:r w:rsidR="00056264" w:rsidRPr="003B4E22">
        <w:t xml:space="preserve"> de cultura em relação ao perfil das IFES: Definição de programas que atendam as necessidades identificadas com estrutura física e humana compatíveis Linhas de programas apresentados pela UFU, com alterações sublinhadas pelo grupo de discussão nas </w:t>
      </w:r>
      <w:proofErr w:type="spellStart"/>
      <w:r w:rsidR="00056264" w:rsidRPr="003B4E22">
        <w:t>sub-áreas</w:t>
      </w:r>
      <w:proofErr w:type="spellEnd"/>
      <w:r w:rsidR="00056264" w:rsidRPr="003B4E22">
        <w:t xml:space="preserve">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</w:p>
    <w:p w:rsidR="00FB6D5D" w:rsidRDefault="001E7EAA" w:rsidP="0025017D">
      <w:pPr>
        <w:suppressLineNumbers/>
        <w:tabs>
          <w:tab w:val="left" w:pos="2552"/>
        </w:tabs>
        <w:jc w:val="both"/>
      </w:pPr>
      <w:r>
        <w:t xml:space="preserve">Questão </w:t>
      </w:r>
      <w:proofErr w:type="gramStart"/>
      <w:r w:rsidR="00056264" w:rsidRPr="003B4E22">
        <w:t>3</w:t>
      </w:r>
      <w:proofErr w:type="gramEnd"/>
      <w:r w:rsidR="00056264" w:rsidRPr="003B4E22">
        <w:t xml:space="preserve">). </w:t>
      </w:r>
    </w:p>
    <w:p w:rsidR="00FB6D5D" w:rsidRDefault="00FB6D5D" w:rsidP="00FB6D5D">
      <w:pPr>
        <w:suppressLineNumbers/>
        <w:tabs>
          <w:tab w:val="left" w:pos="2552"/>
        </w:tabs>
        <w:jc w:val="both"/>
      </w:pPr>
      <w:r>
        <w:t xml:space="preserve">1- </w:t>
      </w:r>
      <w:r w:rsidR="00056264" w:rsidRPr="003B4E22">
        <w:t xml:space="preserve">Articular com os profissionais técnicos em Assuntos </w:t>
      </w:r>
      <w:proofErr w:type="gramStart"/>
      <w:r w:rsidR="00056264" w:rsidRPr="003B4E22">
        <w:t>Educacionais/Pedagógicos</w:t>
      </w:r>
      <w:proofErr w:type="gramEnd"/>
      <w:r w:rsidR="00056264" w:rsidRPr="003B4E22">
        <w:t xml:space="preserve">; </w:t>
      </w:r>
    </w:p>
    <w:p w:rsidR="00FB6D5D" w:rsidRDefault="00FB6D5D" w:rsidP="00FB6D5D">
      <w:pPr>
        <w:suppressLineNumbers/>
        <w:tabs>
          <w:tab w:val="left" w:pos="2552"/>
        </w:tabs>
        <w:jc w:val="both"/>
      </w:pPr>
      <w:r>
        <w:t xml:space="preserve">2 </w:t>
      </w:r>
      <w:proofErr w:type="gramStart"/>
      <w:r>
        <w:t>-</w:t>
      </w:r>
      <w:r w:rsidR="00056264" w:rsidRPr="003B4E22">
        <w:t>Elaboração</w:t>
      </w:r>
      <w:proofErr w:type="gramEnd"/>
      <w:r w:rsidR="00056264" w:rsidRPr="003B4E22">
        <w:t xml:space="preserve"> e divulgação dos dados/pesquisa sobre o impacto dos programas de assistência na conclusão dos cursos; </w:t>
      </w:r>
    </w:p>
    <w:p w:rsidR="009B614F" w:rsidRDefault="00FB6D5D" w:rsidP="009B614F">
      <w:pPr>
        <w:suppressLineNumbers/>
        <w:tabs>
          <w:tab w:val="left" w:pos="2552"/>
        </w:tabs>
        <w:jc w:val="both"/>
      </w:pPr>
      <w:r>
        <w:t xml:space="preserve">3- </w:t>
      </w:r>
      <w:r w:rsidR="00056264" w:rsidRPr="003B4E22">
        <w:t>Divulgar internamente os programas de assistência desenvolvidos nas universidades.  Formação pedagógica ao professor para entender os aspectos sociais</w:t>
      </w:r>
      <w:r w:rsidR="009B614F">
        <w:t xml:space="preserve"> e psicológicos dos estudantes.</w:t>
      </w: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lastRenderedPageBreak/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13</w:t>
      </w:r>
      <w:r w:rsidRPr="003B4E22">
        <w:rPr>
          <w:rFonts w:ascii="Century Gothic" w:hAnsi="Century Gothic"/>
          <w:b/>
        </w:rPr>
        <w:t xml:space="preserve"> E</w:t>
      </w:r>
      <w:r>
        <w:rPr>
          <w:rFonts w:ascii="Century Gothic" w:hAnsi="Century Gothic"/>
          <w:b/>
        </w:rPr>
        <w:t xml:space="preserve"> 14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SETEMBRO</w:t>
      </w:r>
      <w:r w:rsidRPr="003B4E22">
        <w:rPr>
          <w:rFonts w:ascii="Century Gothic" w:hAnsi="Century Gothic"/>
          <w:b/>
        </w:rPr>
        <w:t>DE 2010 NA UN</w:t>
      </w:r>
      <w:r>
        <w:rPr>
          <w:rFonts w:ascii="Century Gothic" w:hAnsi="Century Gothic"/>
          <w:b/>
        </w:rPr>
        <w:t>IVERSIDADE FEDERAL DO ESPÍRITO SANTO –UFES –Vitória/ES</w:t>
      </w:r>
    </w:p>
    <w:p w:rsidR="009B614F" w:rsidRDefault="009B614F" w:rsidP="009B614F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9B614F">
        <w:rPr>
          <w:b/>
        </w:rPr>
        <w:t>GT</w:t>
      </w:r>
      <w:r>
        <w:t xml:space="preserve"> </w:t>
      </w:r>
      <w:r w:rsidRPr="009B614F">
        <w:rPr>
          <w:b/>
        </w:rPr>
        <w:t>ESPORTE</w:t>
      </w:r>
    </w:p>
    <w:p w:rsidR="009B614F" w:rsidRDefault="009B614F" w:rsidP="009B614F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jc w:val="center"/>
      </w:pPr>
      <w:r>
        <w:t>APRESENTAÇÃO</w:t>
      </w: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UFTM (Jair) Ainda à mercê das construções. Ginásio, um pouco distante dos cursos de graduação. Os equipamentos do curso de Ed. Física ainda estão sendo construídos.</w:t>
      </w: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 xml:space="preserve">UFV (Próspero) Chefe da divisão de esportes e lazer, vinculada à pró-reitoria de assuntos comunitários. Acredita que deva haver órgão desvinculado ao curso de EF para a gestão desses assuntos. Há atualmente três frentes: AAA, vinculada </w:t>
      </w:r>
      <w:proofErr w:type="gramStart"/>
      <w:r>
        <w:t>à</w:t>
      </w:r>
      <w:proofErr w:type="gramEnd"/>
      <w:r>
        <w:t xml:space="preserve"> esta divisão, trata de esporte de competição. Outra frente, específico para os moradores do alojamento (JIMA). Além disso, há programas de natação, </w:t>
      </w:r>
      <w:proofErr w:type="spellStart"/>
      <w:r>
        <w:t>jiu-jitsu</w:t>
      </w:r>
      <w:proofErr w:type="spellEnd"/>
      <w:r>
        <w:t xml:space="preserve"> e ginástica. A terceira frente, esporte independente do nível de competitividade. Vários campeonatos e copas. Em fase de “gestação”, o aproveitamento do uso dos equipamentos do departamento de EF aos finais de semana, para a comunidade interna.</w:t>
      </w: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UFLA (</w:t>
      </w:r>
      <w:proofErr w:type="spellStart"/>
      <w:r>
        <w:t>Élberis</w:t>
      </w:r>
      <w:proofErr w:type="spellEnd"/>
      <w:r>
        <w:t>) pró-reitor de assuntos estudantis e comunitários. O esporte não fazi</w:t>
      </w:r>
      <w:r w:rsidR="00D15938">
        <w:t>a parte desta pró-reitoria.</w:t>
      </w:r>
      <w:r>
        <w:t xml:space="preserve"> há um ano. Recurso exclusivo para esporte, não oriundo da verba de assistência estudantil. Há uma coordenadoria de esportes. Talvez seja difícil, na instituição, haver dois esportes, um da assistência e outro não. Mas seria importante um pouco de 'colaboração' da AE. Quais os tipos de competição </w:t>
      </w:r>
      <w:proofErr w:type="gramStart"/>
      <w:r>
        <w:t>devemos nos envolver</w:t>
      </w:r>
      <w:proofErr w:type="gramEnd"/>
      <w:r>
        <w:t xml:space="preserve">? A federação universitária mineira de esportes (FUME) não tá dando conta do recado. </w:t>
      </w:r>
      <w:proofErr w:type="gramStart"/>
      <w:r>
        <w:t>Um outro</w:t>
      </w:r>
      <w:proofErr w:type="gramEnd"/>
      <w:r>
        <w:t xml:space="preserve"> caminho deve ser trilhado.</w:t>
      </w: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UFES (Antônio Carlos) secretário de inclusão social, secretaria criada após a inclusão do sistema de cotas. Também trata da parte de AE, alunos não cotistas, mas de baixa renda. Existe estrutura esportiva boa, mas é sala de aula, a comunidade usa por uma relação boa que existe entre os usuários e a escola de educação física. Mas não existe política institucional, pois os estudantes não abrem mão da direção da atlética e de sua autonomia, o que implica em dificuldade, por exemplo, no controle do uso dos espaços/equipamentos. Há sempre um 'gasto' da universidade em recuperar os espaços depredados. Há brigas nos jogos organizados por eles. Eles insistem em participar dos jogos organizados pela federação local, que é envolvida com trâmites, digamos, questionáveis. Vive de dinheiro público, em geral do Ministério dos Esportes. Também defensor da ideia de jogos interativos entre as públicas. Cita o 2º tempo universitário, programa do Ministério dos Esportes, em parceria com o Centro de EF. Isso poderia ser adotado pela AE das outras IFES, inclusive para a integração entre elas. Três problemas: a questão da permanência do estudante no fluxo normal do curso, se ele entra na seara competitiva. Os campi de Alegre e São Mateus são distantes e não há lá cursos de EF; e o problema de recursos, não há setor que cuida institucionalmente da prática de esportes. E, é claro, a questão da violência gerada pela extrema competição.</w:t>
      </w: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 xml:space="preserve">UFES (S. Mateus) Wallace. Começa com a compra de materiais esportivos para tentar fomentar a prática de esportes. Não há infraestrutura. Usa-se o ginásio da prefeitura. Após as primeiras ações, há um bom indicativo: o início de uma prática diária de esportes. Os alunos que se interessam em competir é que são colaboradores.  Provocação: podemos usar o dinheiro do </w:t>
      </w:r>
      <w:proofErr w:type="spellStart"/>
      <w:r>
        <w:t>Pnaes</w:t>
      </w:r>
      <w:proofErr w:type="spellEnd"/>
      <w:r>
        <w:t xml:space="preserve"> para equipar lá?</w:t>
      </w: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>
        <w:lastRenderedPageBreak/>
        <w:t>UFU (</w:t>
      </w:r>
      <w:proofErr w:type="spellStart"/>
      <w:r>
        <w:t>Edsonei</w:t>
      </w:r>
      <w:proofErr w:type="spellEnd"/>
      <w:r>
        <w:t xml:space="preserve">) </w:t>
      </w:r>
      <w:proofErr w:type="spellStart"/>
      <w:r>
        <w:t>Proex</w:t>
      </w:r>
      <w:proofErr w:type="spellEnd"/>
      <w:r>
        <w:t xml:space="preserve">. Envolve assuntos comunitários e estudantis, além da divisão de esportes. Convênio com a EF, CEU, há infraestrutura para todos os alunos praticarem esportes. Vários horários e bastante demanda. </w:t>
      </w:r>
      <w:proofErr w:type="gramStart"/>
      <w:r>
        <w:t>Favorável à integração universitária, jogos</w:t>
      </w:r>
      <w:proofErr w:type="gramEnd"/>
      <w:r>
        <w:t xml:space="preserve"> entre as públicas. Dentro da prática de esportes, há ações de incentivo à dança.</w:t>
      </w: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>
        <w:t xml:space="preserve">UFRRJ (Carlos) pró-reitor de assuntos estudantis. Tem uma atlética central antiga, mais antiga que o Curso de EF, tem tradição em práticas esportivas, infraestrutura muito boa (piscina olímpica, </w:t>
      </w:r>
      <w:proofErr w:type="gramStart"/>
      <w:r>
        <w:t>4</w:t>
      </w:r>
      <w:proofErr w:type="gramEnd"/>
      <w:r>
        <w:t xml:space="preserve"> campos de futebol). Mas o esporte lá é muito volátil, depende da vontade política do reitor eleito, uns apoiam, outros ignoram, outros meio-termo. Há a tentativa de se reestruturar a atlética central. A prática de esporte vai afastar os estudantes das drogas, é certo. E também pode contribuir para a permanência do estudante na universidade. A atividade esportiva é incompreensivelmente desvinculada do curso de EF. O investimento nessa área é impacto positivo certo.</w:t>
      </w: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>
        <w:t>UFMG (</w:t>
      </w:r>
      <w:proofErr w:type="spellStart"/>
      <w:r>
        <w:t>Seme</w:t>
      </w:r>
      <w:proofErr w:type="spellEnd"/>
      <w:r>
        <w:t xml:space="preserve">) Há a Escola de EF, o CEU e alguns outros equipamentos </w:t>
      </w:r>
      <w:proofErr w:type="gramStart"/>
      <w:r>
        <w:t>esportivos</w:t>
      </w:r>
      <w:proofErr w:type="gramEnd"/>
      <w:r>
        <w:t xml:space="preserve"> espalhados. A gestão é difusa e complexa de mapear. A AE pode colaborar com a verba do </w:t>
      </w:r>
      <w:proofErr w:type="spellStart"/>
      <w:r>
        <w:t>Pnaes</w:t>
      </w:r>
      <w:proofErr w:type="spellEnd"/>
      <w:r>
        <w:t>, na manutenção de equipamentos esportivos e no fomento de atividades esportivas de integração. Não às de competição, nada contra, a universidade pode financiar se quiser, mas não com o dinheiro da AE. Para isso, deve-se ter, talvez, participação no controle do espaço, para garantir que comunidade interna (e, desejável, externa) de fato o utilize.</w:t>
      </w:r>
    </w:p>
    <w:p w:rsidR="009B614F" w:rsidRDefault="009B614F" w:rsidP="00232029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614F" w:rsidRDefault="009B614F" w:rsidP="009B614F">
      <w:pPr>
        <w:suppressLineNumbers/>
        <w:tabs>
          <w:tab w:val="left" w:pos="2552"/>
        </w:tabs>
      </w:pPr>
      <w:r>
        <w:t>Propostas:</w:t>
      </w:r>
    </w:p>
    <w:p w:rsidR="009B614F" w:rsidRPr="009B614F" w:rsidRDefault="009B614F" w:rsidP="009B614F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9B614F" w:rsidRDefault="00232029" w:rsidP="00762987">
      <w:pPr>
        <w:widowControl w:val="0"/>
        <w:numPr>
          <w:ilvl w:val="0"/>
          <w:numId w:val="1"/>
        </w:numPr>
        <w:suppressAutoHyphens/>
      </w:pPr>
      <w:r>
        <w:t>R</w:t>
      </w:r>
      <w:r w:rsidR="009B614F">
        <w:t>ealização de um fórum específico para o tema. Nacional ou Regional. Públicas.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 xml:space="preserve">Sugestão de um órgão específico, desvinculado do curso de EF, ligado aos assuntos estudantis, embora não se possa criar um abismo e sim </w:t>
      </w:r>
      <w:proofErr w:type="gramStart"/>
      <w:r>
        <w:t>deve-se</w:t>
      </w:r>
      <w:proofErr w:type="gramEnd"/>
      <w:r>
        <w:t xml:space="preserve"> buscar a aproximação.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>Jogos de integração entre as (ou entre algumas) públicas do SE, desvinculados das federações.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 xml:space="preserve">No Ministério dos Esportes há secretarias e programas que podem ser procurados, pode ser captada alguma verba aí para algum programa. Pode ser um tema para o Fórum do item </w:t>
      </w:r>
      <w:proofErr w:type="gramStart"/>
      <w:r>
        <w:t>1</w:t>
      </w:r>
      <w:proofErr w:type="gramEnd"/>
      <w:r>
        <w:t>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>Contato com o Ministério do Exército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>Ampliação da adesão ao 2º tempo universitário.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proofErr w:type="gramStart"/>
      <w:r>
        <w:t>Otimizar</w:t>
      </w:r>
      <w:proofErr w:type="gramEnd"/>
      <w:r>
        <w:t xml:space="preserve"> o uso dos equipamentos (espaços) esportivos.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 xml:space="preserve">Utilização de recursos do </w:t>
      </w:r>
      <w:proofErr w:type="spellStart"/>
      <w:r>
        <w:t>Pnaes</w:t>
      </w:r>
      <w:proofErr w:type="spellEnd"/>
      <w:r>
        <w:t xml:space="preserve"> no financiamento de programas esportivos proporcional à quantidade de alunos assistidos.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 xml:space="preserve">Fomentar as </w:t>
      </w:r>
      <w:proofErr w:type="spellStart"/>
      <w:r>
        <w:t>AAAs</w:t>
      </w:r>
      <w:proofErr w:type="spellEnd"/>
      <w:r>
        <w:t>.</w:t>
      </w:r>
    </w:p>
    <w:p w:rsidR="009B614F" w:rsidRDefault="009B614F" w:rsidP="00762987">
      <w:pPr>
        <w:widowControl w:val="0"/>
        <w:numPr>
          <w:ilvl w:val="0"/>
          <w:numId w:val="1"/>
        </w:numPr>
        <w:suppressAutoHyphens/>
      </w:pPr>
      <w:r>
        <w:t>Como tratar as lesões originárias desse incentivo à prática de esportes. Sugestão: incluir na apólice de seguros para estudantes.</w:t>
      </w: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DA373F" w:rsidP="009B614F">
      <w:pPr>
        <w:suppressLineNumbers/>
        <w:tabs>
          <w:tab w:val="left" w:pos="2552"/>
        </w:tabs>
        <w:jc w:val="both"/>
      </w:pPr>
    </w:p>
    <w:p w:rsidR="00DA373F" w:rsidRDefault="00F77A58" w:rsidP="009B614F">
      <w:pPr>
        <w:suppressLineNumbers/>
        <w:tabs>
          <w:tab w:val="left" w:pos="2552"/>
        </w:tabs>
        <w:jc w:val="both"/>
      </w:pPr>
      <w:r>
        <w:t>GT Restaurante Universitário</w:t>
      </w:r>
    </w:p>
    <w:p w:rsidR="00F77A58" w:rsidRDefault="00F77A58" w:rsidP="009B614F">
      <w:pPr>
        <w:suppressLineNumbers/>
        <w:tabs>
          <w:tab w:val="left" w:pos="2552"/>
        </w:tabs>
        <w:jc w:val="both"/>
      </w:pPr>
    </w:p>
    <w:p w:rsidR="00F77A58" w:rsidRDefault="00F77A58" w:rsidP="00F77A58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GRUPO 3 – Profissionais de nutrição</w:t>
      </w:r>
      <w:proofErr w:type="gramEnd"/>
    </w:p>
    <w:p w:rsidR="00F77A58" w:rsidRDefault="00F77A58" w:rsidP="00F77A58"/>
    <w:p w:rsidR="00F77A58" w:rsidRDefault="00F77A58" w:rsidP="00F77A58">
      <w:pPr>
        <w:jc w:val="center"/>
        <w:rPr>
          <w:b/>
          <w:i/>
        </w:rPr>
      </w:pPr>
      <w:r>
        <w:rPr>
          <w:b/>
          <w:i/>
        </w:rPr>
        <w:t xml:space="preserve">TEMA PRINCIPAL: Terceirização dos </w:t>
      </w:r>
      <w:proofErr w:type="spellStart"/>
      <w:r>
        <w:rPr>
          <w:b/>
          <w:i/>
        </w:rPr>
        <w:t>RU’s</w:t>
      </w:r>
      <w:proofErr w:type="spellEnd"/>
      <w:r>
        <w:rPr>
          <w:b/>
          <w:i/>
        </w:rPr>
        <w:t>.</w:t>
      </w:r>
    </w:p>
    <w:p w:rsidR="00F77A58" w:rsidRDefault="00F77A58" w:rsidP="00F77A58">
      <w:pPr>
        <w:jc w:val="center"/>
        <w:rPr>
          <w:b/>
          <w:i/>
        </w:rPr>
      </w:pPr>
    </w:p>
    <w:p w:rsidR="00F77A58" w:rsidRDefault="00F77A58" w:rsidP="00F77A58">
      <w:pPr>
        <w:jc w:val="both"/>
      </w:pPr>
      <w:r>
        <w:t xml:space="preserve">Pela extinção dos cargos de cozinheiro houve a necessidade da terceirização da </w:t>
      </w:r>
      <w:proofErr w:type="spellStart"/>
      <w:r>
        <w:t>mão-de-obra</w:t>
      </w:r>
      <w:proofErr w:type="spellEnd"/>
      <w:r>
        <w:t xml:space="preserve"> dos restaurantes. O problema em comum é a dificuldade de gerenciamento deste pessoal.</w:t>
      </w:r>
    </w:p>
    <w:p w:rsidR="00F77A58" w:rsidRDefault="00F77A58" w:rsidP="00F77A58">
      <w:pPr>
        <w:jc w:val="both"/>
      </w:pPr>
    </w:p>
    <w:p w:rsidR="00F77A58" w:rsidRDefault="00F77A58" w:rsidP="00F77A58">
      <w:pPr>
        <w:jc w:val="both"/>
      </w:pPr>
      <w:r>
        <w:rPr>
          <w:rStyle w:val="Fontepargpadro1"/>
          <w:b/>
        </w:rPr>
        <w:t>Solução:</w:t>
      </w:r>
      <w:r>
        <w:t xml:space="preserve"> Adotar a gestão total do serviço, ou seja, terceirizar o serviço todo com a fiscalização da instituição.</w:t>
      </w:r>
    </w:p>
    <w:p w:rsidR="00F77A58" w:rsidRDefault="00F77A58" w:rsidP="00F77A58">
      <w:pPr>
        <w:jc w:val="both"/>
      </w:pPr>
    </w:p>
    <w:p w:rsidR="00F77A58" w:rsidRDefault="00F77A58" w:rsidP="00F77A58">
      <w:pPr>
        <w:jc w:val="both"/>
      </w:pPr>
      <w:r>
        <w:rPr>
          <w:rStyle w:val="Fontepargpadro1"/>
          <w:b/>
        </w:rPr>
        <w:t>Proposta para os novos restaurantes:</w:t>
      </w:r>
      <w:r>
        <w:t xml:space="preserve"> subsídio apenas para os estudantes contemplados com carência socioeconômica.</w:t>
      </w:r>
    </w:p>
    <w:p w:rsidR="00F77A58" w:rsidRDefault="00F77A58" w:rsidP="009B614F">
      <w:pPr>
        <w:suppressLineNumbers/>
        <w:tabs>
          <w:tab w:val="left" w:pos="2552"/>
        </w:tabs>
        <w:jc w:val="both"/>
      </w:pPr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230818" w:rsidRDefault="00230818" w:rsidP="00230818">
      <w:pPr>
        <w:jc w:val="center"/>
        <w:rPr>
          <w:b/>
        </w:rPr>
      </w:pPr>
      <w:r w:rsidRPr="00257129">
        <w:rPr>
          <w:b/>
        </w:rPr>
        <w:t>PROPOSTAS PARA ÁREA DA SAÚDE</w:t>
      </w:r>
      <w:r>
        <w:rPr>
          <w:b/>
        </w:rPr>
        <w:t xml:space="preserve"> – FONAPRACE</w:t>
      </w:r>
    </w:p>
    <w:p w:rsidR="00230818" w:rsidRDefault="00230818" w:rsidP="00230818">
      <w:pPr>
        <w:jc w:val="center"/>
        <w:rPr>
          <w:b/>
        </w:rPr>
      </w:pPr>
    </w:p>
    <w:p w:rsidR="00230818" w:rsidRDefault="00230818" w:rsidP="00230818">
      <w:pPr>
        <w:jc w:val="center"/>
        <w:rPr>
          <w:b/>
        </w:rPr>
      </w:pPr>
    </w:p>
    <w:p w:rsidR="00230818" w:rsidRDefault="00230818" w:rsidP="00230818">
      <w:pPr>
        <w:jc w:val="center"/>
        <w:rPr>
          <w:b/>
        </w:rPr>
      </w:pPr>
    </w:p>
    <w:p w:rsidR="00230818" w:rsidRDefault="00230818" w:rsidP="00230818">
      <w:pPr>
        <w:jc w:val="both"/>
        <w:rPr>
          <w:b/>
        </w:rPr>
      </w:pPr>
      <w:r>
        <w:rPr>
          <w:b/>
        </w:rPr>
        <w:t xml:space="preserve">COORDENAÇÃO DE ACESSO A REDE PÚBLICA DE SAÚDE </w:t>
      </w:r>
    </w:p>
    <w:p w:rsidR="00230818" w:rsidRDefault="00230818" w:rsidP="00230818">
      <w:pPr>
        <w:rPr>
          <w:b/>
        </w:rPr>
      </w:pP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  <w:r>
        <w:t>Composição da equipe multiprofissional: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Assistente Social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 xml:space="preserve">Psicólogo 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Psiquiatra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Médico (clínico geral)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Enfermeiro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Terapeuta Ocupacional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Fisioterapeuta</w:t>
      </w:r>
    </w:p>
    <w:p w:rsidR="00230818" w:rsidRDefault="00230818" w:rsidP="00762987">
      <w:pPr>
        <w:numPr>
          <w:ilvl w:val="0"/>
          <w:numId w:val="3"/>
        </w:numPr>
        <w:jc w:val="both"/>
      </w:pPr>
      <w:proofErr w:type="spellStart"/>
      <w:r>
        <w:t>Odontólogo</w:t>
      </w:r>
      <w:proofErr w:type="spellEnd"/>
    </w:p>
    <w:p w:rsidR="00230818" w:rsidRDefault="00230818" w:rsidP="00762987">
      <w:pPr>
        <w:numPr>
          <w:ilvl w:val="0"/>
          <w:numId w:val="3"/>
        </w:numPr>
        <w:jc w:val="both"/>
      </w:pPr>
      <w:r>
        <w:t>Nutricionista</w:t>
      </w:r>
    </w:p>
    <w:p w:rsidR="00230818" w:rsidRDefault="00230818" w:rsidP="00230818">
      <w:pPr>
        <w:ind w:left="360"/>
        <w:jc w:val="both"/>
      </w:pP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  <w:r>
        <w:t>Ações da equipe:</w:t>
      </w:r>
    </w:p>
    <w:p w:rsidR="00230818" w:rsidRDefault="00230818" w:rsidP="00762987">
      <w:pPr>
        <w:numPr>
          <w:ilvl w:val="0"/>
          <w:numId w:val="4"/>
        </w:numPr>
        <w:jc w:val="both"/>
      </w:pPr>
      <w:r>
        <w:t xml:space="preserve">Promoção e proteção </w:t>
      </w:r>
      <w:proofErr w:type="gramStart"/>
      <w:r>
        <w:t>a</w:t>
      </w:r>
      <w:proofErr w:type="gramEnd"/>
      <w:r>
        <w:t xml:space="preserve"> saúde dos estudantes; 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 xml:space="preserve">Coordenação ao acesso </w:t>
      </w:r>
      <w:proofErr w:type="gramStart"/>
      <w:r>
        <w:t>a</w:t>
      </w:r>
      <w:proofErr w:type="gramEnd"/>
      <w:r>
        <w:t xml:space="preserve"> rede pública de Prevenção e promoção da saúde;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Fortalecimento de estratégias coletivas na saúde;</w:t>
      </w:r>
    </w:p>
    <w:p w:rsidR="00230818" w:rsidRDefault="00230818" w:rsidP="00762987">
      <w:pPr>
        <w:numPr>
          <w:ilvl w:val="0"/>
          <w:numId w:val="3"/>
        </w:numPr>
        <w:jc w:val="both"/>
      </w:pPr>
      <w:r>
        <w:t>Apoio psicológico em parceria com o pedagógico na prevenção dos problemas emocionais de ordem psicopedagógica;</w:t>
      </w:r>
    </w:p>
    <w:p w:rsidR="00230818" w:rsidRDefault="00230818" w:rsidP="00230818">
      <w:pPr>
        <w:jc w:val="both"/>
      </w:pPr>
    </w:p>
    <w:p w:rsidR="002170C9" w:rsidRDefault="002170C9" w:rsidP="00230818">
      <w:pPr>
        <w:jc w:val="both"/>
      </w:pPr>
    </w:p>
    <w:p w:rsidR="002170C9" w:rsidRDefault="002170C9" w:rsidP="00230818">
      <w:pPr>
        <w:jc w:val="both"/>
      </w:pPr>
    </w:p>
    <w:p w:rsidR="00230818" w:rsidRDefault="00230818" w:rsidP="00230818">
      <w:pPr>
        <w:jc w:val="both"/>
      </w:pPr>
      <w:r>
        <w:lastRenderedPageBreak/>
        <w:t>Encaminhamento para a Rede Referenciada:</w:t>
      </w:r>
    </w:p>
    <w:p w:rsidR="00230818" w:rsidRDefault="00230818" w:rsidP="00762987">
      <w:pPr>
        <w:numPr>
          <w:ilvl w:val="0"/>
          <w:numId w:val="2"/>
        </w:numPr>
        <w:jc w:val="both"/>
      </w:pPr>
      <w:r>
        <w:t>Encaminhamento dos alunos para a rede referenciada do SUS;</w:t>
      </w:r>
    </w:p>
    <w:p w:rsidR="00230818" w:rsidRDefault="00230818" w:rsidP="00762987">
      <w:pPr>
        <w:numPr>
          <w:ilvl w:val="0"/>
          <w:numId w:val="2"/>
        </w:numPr>
        <w:jc w:val="both"/>
      </w:pPr>
      <w:r>
        <w:t>Encaminhamento dos alunos para o ambulatório especializado do Hospital das Clínicas (Universidades que tem HU).</w:t>
      </w: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  <w:r>
        <w:t>Investimentos de recursos financeiros do PNAES nos Hospitais Universitários</w:t>
      </w: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  <w:r>
        <w:t>Discussão dos desenhos institucionais e as interfaces entre a Assistência Estudantil e Assuntos Comunitários.</w:t>
      </w:r>
    </w:p>
    <w:p w:rsidR="00230818" w:rsidRDefault="00230818" w:rsidP="00230818">
      <w:pPr>
        <w:jc w:val="both"/>
      </w:pPr>
    </w:p>
    <w:p w:rsidR="00230818" w:rsidRDefault="00230818" w:rsidP="00230818">
      <w:pPr>
        <w:jc w:val="both"/>
      </w:pPr>
    </w:p>
    <w:p w:rsidR="00230818" w:rsidRPr="00257129" w:rsidRDefault="00230818" w:rsidP="00230818">
      <w:pPr>
        <w:jc w:val="both"/>
      </w:pPr>
      <w:r>
        <w:t>Realização de evento para discussão dos diversos níveis de governo sobre a atenção ao jovem (Ministério da Saúde, Secretaria de Saúde do Estadual e Municipal</w:t>
      </w:r>
      <w:proofErr w:type="gramStart"/>
      <w:r>
        <w:t>)</w:t>
      </w:r>
      <w:proofErr w:type="gramEnd"/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>Síntese das Propostas GT Metodologia em Alfenas</w:t>
      </w:r>
      <w:r w:rsidRPr="00AF2D66">
        <w:rPr>
          <w:rFonts w:ascii="Century Gothic" w:hAnsi="Century Gothic"/>
          <w:b/>
          <w:bCs/>
        </w:rPr>
        <w:br/>
        <w:t>UNIFAL -10/09/2009</w:t>
      </w:r>
      <w:r w:rsidRPr="003B4E22">
        <w:rPr>
          <w:rFonts w:ascii="Century Gothic" w:hAnsi="Century Gothic"/>
          <w:b/>
        </w:rPr>
        <w:t xml:space="preserve"> </w:t>
      </w: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a) Cada IFES realizará reunião com a sua equipe técnica, que deverá utilizar o quadro elaborado pela Regional SE do FONAPRACE – Mapeamento da Assistência Estudantil, como norteador para o trabalho.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b) Identificar as variáveis impactantes para avaliação socioeconômica, para estabelecer um padrão mínimo de avaliação entre as IFES.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c) Reunião entre as IFES do Estado - Com o objetivo de condensar os estudos realizados por cada equipe local.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d) Reunião Regional – Proposta final – Mês de Abril/2010- Universidade Federal de Uberlândia.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  <w:bCs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  <w:bCs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>Síntese das Propostas GT Metodologia em Uberlândia</w:t>
      </w:r>
      <w:r w:rsidRPr="00AF2D66">
        <w:rPr>
          <w:rFonts w:ascii="Century Gothic" w:hAnsi="Century Gothic"/>
          <w:b/>
          <w:bCs/>
        </w:rPr>
        <w:br/>
        <w:t>UFU – 15 e 16/04/2010</w:t>
      </w: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GT2 - Assistência Social – metodologia de análise </w:t>
      </w:r>
      <w:proofErr w:type="spellStart"/>
      <w:r w:rsidRPr="00AF2D66">
        <w:rPr>
          <w:rFonts w:ascii="Century Gothic" w:hAnsi="Century Gothic"/>
          <w:b/>
          <w:bCs/>
        </w:rPr>
        <w:t>sócio-econômica</w:t>
      </w:r>
      <w:proofErr w:type="spellEnd"/>
      <w:r w:rsidRPr="00AF2D66">
        <w:rPr>
          <w:rFonts w:ascii="Century Gothic" w:hAnsi="Century Gothic"/>
          <w:b/>
        </w:rPr>
        <w:t xml:space="preserve"> – participantes: </w:t>
      </w:r>
      <w:proofErr w:type="spellStart"/>
      <w:r w:rsidRPr="00AF2D66">
        <w:rPr>
          <w:rFonts w:ascii="Century Gothic" w:hAnsi="Century Gothic"/>
          <w:b/>
        </w:rPr>
        <w:t>Wailene</w:t>
      </w:r>
      <w:proofErr w:type="spellEnd"/>
      <w:r w:rsidRPr="00AF2D66">
        <w:rPr>
          <w:rFonts w:ascii="Century Gothic" w:hAnsi="Century Gothic"/>
          <w:b/>
        </w:rPr>
        <w:t xml:space="preserve"> (UNIRIO); Viviane (UNIFESP); </w:t>
      </w:r>
      <w:proofErr w:type="gramStart"/>
      <w:r w:rsidRPr="00AF2D66">
        <w:rPr>
          <w:rFonts w:ascii="Century Gothic" w:hAnsi="Century Gothic"/>
          <w:b/>
        </w:rPr>
        <w:t>Isabel(</w:t>
      </w:r>
      <w:proofErr w:type="gramEnd"/>
      <w:r w:rsidRPr="00AF2D66">
        <w:rPr>
          <w:rFonts w:ascii="Century Gothic" w:hAnsi="Century Gothic"/>
          <w:b/>
        </w:rPr>
        <w:t xml:space="preserve">UFSCar); </w:t>
      </w:r>
      <w:proofErr w:type="spellStart"/>
      <w:r w:rsidRPr="00AF2D66">
        <w:rPr>
          <w:rFonts w:ascii="Century Gothic" w:hAnsi="Century Gothic"/>
          <w:b/>
        </w:rPr>
        <w:t>Marisnei</w:t>
      </w:r>
      <w:proofErr w:type="spellEnd"/>
      <w:r w:rsidRPr="00AF2D66">
        <w:rPr>
          <w:rFonts w:ascii="Century Gothic" w:hAnsi="Century Gothic"/>
          <w:b/>
        </w:rPr>
        <w:t xml:space="preserve">(UFMG); Amanda(UFVJM); Gisele(UFF); Cláudia(UFES); Ana Paula (UFOP); Rosana Quevedo(UFABC); Cristina (IFET); Fernanda (UFTM); Rodrigo (UFU); Simone (UFRJ); Juliana (UFU; Maria </w:t>
      </w:r>
      <w:proofErr w:type="spellStart"/>
      <w:r w:rsidRPr="00AF2D66">
        <w:rPr>
          <w:rFonts w:ascii="Century Gothic" w:hAnsi="Century Gothic"/>
          <w:b/>
        </w:rPr>
        <w:t>Denize</w:t>
      </w:r>
      <w:proofErr w:type="spellEnd"/>
      <w:r w:rsidRPr="00AF2D66">
        <w:rPr>
          <w:rFonts w:ascii="Century Gothic" w:hAnsi="Century Gothic"/>
          <w:b/>
        </w:rPr>
        <w:t xml:space="preserve"> (UFU); Rosana Pereira (UFABC), Natália (UFU)</w:t>
      </w:r>
    </w:p>
    <w:p w:rsidR="00762987" w:rsidRPr="00AF2D66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 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Questão </w:t>
      </w:r>
      <w:proofErr w:type="gramStart"/>
      <w:r w:rsidRPr="00AF2D66">
        <w:rPr>
          <w:rFonts w:ascii="Century Gothic" w:hAnsi="Century Gothic"/>
          <w:b/>
          <w:bCs/>
        </w:rPr>
        <w:t>1</w:t>
      </w:r>
      <w:proofErr w:type="gramEnd"/>
      <w:r w:rsidRPr="00AF2D66">
        <w:rPr>
          <w:rFonts w:ascii="Century Gothic" w:hAnsi="Century Gothic"/>
          <w:b/>
          <w:bCs/>
        </w:rPr>
        <w:t xml:space="preserve"> e 2) O que as Instituições necessitam para implementar a metodologia de análise socioeconômica e  quais os desafios a serem enfrentados?</w:t>
      </w:r>
      <w:r w:rsidRPr="00AF2D66">
        <w:rPr>
          <w:rFonts w:ascii="Century Gothic" w:hAnsi="Century Gothic"/>
          <w:b/>
        </w:rPr>
        <w:t xml:space="preserve">  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Maior sensibilização dos gestores; Estruturação das equipes garantindo</w:t>
      </w:r>
      <w:proofErr w:type="gramStart"/>
      <w:r w:rsidRPr="00AF2D66">
        <w:rPr>
          <w:rFonts w:ascii="Century Gothic" w:hAnsi="Century Gothic"/>
          <w:b/>
        </w:rPr>
        <w:t xml:space="preserve">  </w:t>
      </w:r>
      <w:proofErr w:type="gramEnd"/>
      <w:r w:rsidRPr="00AF2D66">
        <w:rPr>
          <w:rFonts w:ascii="Century Gothic" w:hAnsi="Century Gothic"/>
          <w:b/>
        </w:rPr>
        <w:t xml:space="preserve">recursos humanos, financeiros, tecnológicos e infraestrutura;  garantir a continuidade da pesquisa do Perfil do Estudante.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Questão </w:t>
      </w:r>
      <w:proofErr w:type="gramStart"/>
      <w:r w:rsidRPr="00AF2D66">
        <w:rPr>
          <w:rFonts w:ascii="Century Gothic" w:hAnsi="Century Gothic"/>
          <w:b/>
          <w:bCs/>
        </w:rPr>
        <w:t>3</w:t>
      </w:r>
      <w:proofErr w:type="gramEnd"/>
      <w:r w:rsidRPr="00AF2D66">
        <w:rPr>
          <w:rFonts w:ascii="Century Gothic" w:hAnsi="Century Gothic"/>
          <w:b/>
          <w:bCs/>
        </w:rPr>
        <w:t>). Quais as estratégias utilizadas para superar tais dificuldades?</w:t>
      </w:r>
      <w:r w:rsidRPr="00AF2D66">
        <w:rPr>
          <w:rFonts w:ascii="Century Gothic" w:hAnsi="Century Gothic"/>
          <w:b/>
        </w:rPr>
        <w:t xml:space="preserve"> </w:t>
      </w:r>
    </w:p>
    <w:p w:rsidR="00762987" w:rsidRPr="00AF2D66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 xml:space="preserve">Trabalhar em rede, estabelecer parcerias, núcleos de pesquisa (diagnóstico) e socializar as informações; Defender os seguintes Indicadores Gerais: </w:t>
      </w:r>
      <w:r w:rsidRPr="00AF2D66">
        <w:rPr>
          <w:rFonts w:ascii="Century Gothic" w:hAnsi="Century Gothic"/>
          <w:b/>
          <w:bCs/>
        </w:rPr>
        <w:t xml:space="preserve">Tipo de escola </w:t>
      </w:r>
      <w:r w:rsidRPr="00AF2D66">
        <w:rPr>
          <w:rFonts w:ascii="Century Gothic" w:hAnsi="Century Gothic"/>
          <w:b/>
        </w:rPr>
        <w:t xml:space="preserve">em que estudou na maior parte do tempo (aluno); </w:t>
      </w:r>
      <w:r w:rsidRPr="00AF2D66">
        <w:rPr>
          <w:rFonts w:ascii="Century Gothic" w:hAnsi="Century Gothic"/>
          <w:b/>
          <w:bCs/>
        </w:rPr>
        <w:t>Escolaridade dos pais e aluno</w:t>
      </w:r>
      <w:r w:rsidRPr="00AF2D66">
        <w:rPr>
          <w:rFonts w:ascii="Century Gothic" w:hAnsi="Century Gothic"/>
          <w:b/>
        </w:rPr>
        <w:t xml:space="preserve">, </w:t>
      </w:r>
      <w:r w:rsidRPr="00AF2D66">
        <w:rPr>
          <w:rFonts w:ascii="Century Gothic" w:hAnsi="Century Gothic"/>
          <w:b/>
          <w:bCs/>
        </w:rPr>
        <w:t>situação de trabalho dos provedores; cargo e profissão renda bruta ou líquida do grupo familiar/ per capita ou critério Brasil ABIPEME, Bens da família (móveis e imóveis); Situação de moradia do aluno</w:t>
      </w:r>
      <w:r w:rsidRPr="00AF2D66">
        <w:rPr>
          <w:rFonts w:ascii="Century Gothic" w:hAnsi="Century Gothic"/>
          <w:b/>
        </w:rPr>
        <w:t xml:space="preserve">. Outros indicadores mensuráveis serão definidos de acordo com a realidade de cada IFES.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 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257129" w:rsidRDefault="00762987" w:rsidP="00762987">
      <w:pPr>
        <w:suppressLineNumbers/>
        <w:tabs>
          <w:tab w:val="left" w:pos="2552"/>
        </w:tabs>
        <w:jc w:val="center"/>
      </w:pPr>
    </w:p>
    <w:p w:rsidR="00762987" w:rsidRDefault="00762987" w:rsidP="00762987">
      <w:pPr>
        <w:suppressLineNumbers/>
        <w:tabs>
          <w:tab w:val="left" w:pos="2552"/>
        </w:tabs>
        <w:jc w:val="both"/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13</w:t>
      </w:r>
      <w:r w:rsidRPr="003B4E22">
        <w:rPr>
          <w:rFonts w:ascii="Century Gothic" w:hAnsi="Century Gothic"/>
          <w:b/>
        </w:rPr>
        <w:t xml:space="preserve"> E</w:t>
      </w:r>
      <w:r>
        <w:rPr>
          <w:rFonts w:ascii="Century Gothic" w:hAnsi="Century Gothic"/>
          <w:b/>
        </w:rPr>
        <w:t xml:space="preserve"> 14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SETEMBRO</w:t>
      </w:r>
      <w:r w:rsidRPr="003B4E22">
        <w:rPr>
          <w:rFonts w:ascii="Century Gothic" w:hAnsi="Century Gothic"/>
          <w:b/>
        </w:rPr>
        <w:t>DE 2010 NA UN</w:t>
      </w:r>
      <w:r>
        <w:rPr>
          <w:rFonts w:ascii="Century Gothic" w:hAnsi="Century Gothic"/>
          <w:b/>
        </w:rPr>
        <w:t>IVERSIDADE FEDERAL DO ESPÍRITO SANTO –UFES –Vitória/ES</w:t>
      </w:r>
    </w:p>
    <w:p w:rsidR="00762987" w:rsidRDefault="00762987" w:rsidP="00762987">
      <w:pPr>
        <w:suppressLineNumbers/>
        <w:tabs>
          <w:tab w:val="left" w:pos="2552"/>
        </w:tabs>
        <w:jc w:val="both"/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bCs/>
        </w:rPr>
        <w:t>Síntese das Propostas GT Metodologia em Vitória</w:t>
      </w:r>
      <w:r w:rsidRPr="00CB07F2">
        <w:rPr>
          <w:rFonts w:ascii="Century Gothic" w:hAnsi="Century Gothic"/>
          <w:b/>
          <w:bCs/>
        </w:rPr>
        <w:br/>
        <w:t>UFES – 13 e 14/09/2010</w:t>
      </w: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i/>
          <w:iCs/>
        </w:rPr>
        <w:t>Indicadores</w:t>
      </w:r>
      <w:r w:rsidRPr="00CB07F2">
        <w:rPr>
          <w:rFonts w:ascii="Century Gothic" w:hAnsi="Century Gothic"/>
          <w:b/>
        </w:rPr>
        <w:t> </w:t>
      </w:r>
    </w:p>
    <w:p w:rsidR="00762987" w:rsidRPr="00CB07F2" w:rsidRDefault="00762987" w:rsidP="00762987">
      <w:pPr>
        <w:numPr>
          <w:ilvl w:val="0"/>
          <w:numId w:val="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 Critérios comuns</w:t>
      </w: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Norteadores do trabalho de todas as IFES </w:t>
      </w:r>
    </w:p>
    <w:p w:rsidR="00762987" w:rsidRPr="00CB07F2" w:rsidRDefault="00762987" w:rsidP="00762987">
      <w:pPr>
        <w:numPr>
          <w:ilvl w:val="0"/>
          <w:numId w:val="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 Critérios específicos</w:t>
      </w: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De acordo com a realidade de cada IFES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  <w:bCs/>
        </w:rPr>
      </w:pP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bCs/>
        </w:rPr>
        <w:t xml:space="preserve">Indicadores Comuns: </w:t>
      </w:r>
    </w:p>
    <w:p w:rsidR="00762987" w:rsidRPr="00CB07F2" w:rsidRDefault="00762987" w:rsidP="00762987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Tipo de escola em que o aluno estudou a maior parte do tempo;</w:t>
      </w:r>
    </w:p>
    <w:p w:rsidR="00762987" w:rsidRPr="00CB07F2" w:rsidRDefault="00762987" w:rsidP="00762987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trabalho dos pais;</w:t>
      </w:r>
    </w:p>
    <w:p w:rsidR="00762987" w:rsidRPr="00CB07F2" w:rsidRDefault="00762987" w:rsidP="00762987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Cargo, profissão – renda bruta ou líquida do grupo;</w:t>
      </w:r>
    </w:p>
    <w:p w:rsidR="00762987" w:rsidRPr="00CB07F2" w:rsidRDefault="00762987" w:rsidP="00762987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Bens da Família;</w:t>
      </w:r>
    </w:p>
    <w:p w:rsidR="00762987" w:rsidRPr="00CB07F2" w:rsidRDefault="00762987" w:rsidP="00762987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moradia do estudante;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Outros, de acordo com a realidade.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Indicadores atualizados neste grupo de trabalho: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Tipo de escola que o estudante estudou a maior parte do tempo;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trabalho dos provedores da família;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Renda per capita bruta;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Bens patrimoniais;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Escolaridade dos pais;</w:t>
      </w:r>
    </w:p>
    <w:p w:rsidR="00762987" w:rsidRPr="00CB07F2" w:rsidRDefault="00762987" w:rsidP="00762987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Outros, de acordo com a realidade.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Indicadores</w:t>
      </w:r>
      <w:proofErr w:type="spellEnd"/>
      <w:r w:rsidRPr="00CB07F2">
        <w:rPr>
          <w:rFonts w:ascii="Century Gothic" w:hAnsi="Century Gothic"/>
          <w:b/>
          <w:lang w:val="en-US"/>
        </w:rPr>
        <w:t>/</w:t>
      </w:r>
      <w:proofErr w:type="spellStart"/>
      <w:r w:rsidRPr="00CB07F2">
        <w:rPr>
          <w:rFonts w:ascii="Century Gothic" w:hAnsi="Century Gothic"/>
          <w:b/>
          <w:lang w:val="en-US"/>
        </w:rPr>
        <w:t>variáveis</w:t>
      </w:r>
      <w:proofErr w:type="spellEnd"/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CB07F2" w:rsidRDefault="00762987" w:rsidP="00762987">
      <w:pPr>
        <w:numPr>
          <w:ilvl w:val="0"/>
          <w:numId w:val="1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Doenças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crônicas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762987" w:rsidRPr="00CB07F2" w:rsidRDefault="00762987" w:rsidP="00762987">
      <w:pPr>
        <w:numPr>
          <w:ilvl w:val="0"/>
          <w:numId w:val="1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Moradia </w:t>
      </w:r>
      <w:proofErr w:type="gramStart"/>
      <w:r w:rsidRPr="00CB07F2">
        <w:rPr>
          <w:rFonts w:ascii="Century Gothic" w:hAnsi="Century Gothic"/>
          <w:b/>
        </w:rPr>
        <w:t xml:space="preserve">( </w:t>
      </w:r>
      <w:proofErr w:type="gramEnd"/>
      <w:r w:rsidRPr="00CB07F2">
        <w:rPr>
          <w:rFonts w:ascii="Century Gothic" w:hAnsi="Century Gothic"/>
          <w:b/>
        </w:rPr>
        <w:t xml:space="preserve">localização; gastos com moradia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>…).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Indicadores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/ </w:t>
      </w:r>
      <w:proofErr w:type="spellStart"/>
      <w:r w:rsidRPr="00CB07F2">
        <w:rPr>
          <w:rFonts w:ascii="Century Gothic" w:hAnsi="Century Gothic"/>
          <w:b/>
          <w:lang w:val="en-US"/>
        </w:rPr>
        <w:t>Variáveis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específicos</w:t>
      </w:r>
      <w:proofErr w:type="spellEnd"/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CB07F2" w:rsidRDefault="00762987" w:rsidP="00762987">
      <w:pPr>
        <w:numPr>
          <w:ilvl w:val="0"/>
          <w:numId w:val="13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Recebimento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de </w:t>
      </w:r>
      <w:proofErr w:type="spellStart"/>
      <w:r w:rsidRPr="00CB07F2">
        <w:rPr>
          <w:rFonts w:ascii="Century Gothic" w:hAnsi="Century Gothic"/>
          <w:b/>
          <w:lang w:val="en-US"/>
        </w:rPr>
        <w:t>benefício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do </w:t>
      </w:r>
      <w:proofErr w:type="spellStart"/>
      <w:r w:rsidRPr="00CB07F2">
        <w:rPr>
          <w:rFonts w:ascii="Century Gothic" w:hAnsi="Century Gothic"/>
          <w:b/>
          <w:lang w:val="en-US"/>
        </w:rPr>
        <w:t>Governo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762987" w:rsidRPr="00CB07F2" w:rsidRDefault="00762987" w:rsidP="00762987">
      <w:pPr>
        <w:numPr>
          <w:ilvl w:val="0"/>
          <w:numId w:val="14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lastRenderedPageBreak/>
        <w:t>Pessoa idosa e com deficiência constituindo o grupo familiar.</w:t>
      </w:r>
    </w:p>
    <w:p w:rsidR="00762987" w:rsidRPr="00CB07F2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Observações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762987" w:rsidRPr="00CB07F2" w:rsidRDefault="00762987" w:rsidP="00762987">
      <w:pPr>
        <w:numPr>
          <w:ilvl w:val="0"/>
          <w:numId w:val="15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Renda bruta com a dedução do IR e INSS</w:t>
      </w:r>
    </w:p>
    <w:p w:rsidR="00762987" w:rsidRPr="00CB07F2" w:rsidRDefault="00762987" w:rsidP="00762987">
      <w:pPr>
        <w:numPr>
          <w:ilvl w:val="0"/>
          <w:numId w:val="16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Utilização de gastos com água, luz, educação,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 xml:space="preserve"> como complemento das informações.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Propostas</w:t>
      </w:r>
      <w:proofErr w:type="spellEnd"/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CB07F2" w:rsidRDefault="00762987" w:rsidP="00762987">
      <w:pPr>
        <w:numPr>
          <w:ilvl w:val="0"/>
          <w:numId w:val="1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Criar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GT </w:t>
      </w:r>
      <w:proofErr w:type="spellStart"/>
      <w:r w:rsidRPr="00CB07F2">
        <w:rPr>
          <w:rFonts w:ascii="Century Gothic" w:hAnsi="Century Gothic"/>
          <w:b/>
          <w:lang w:val="en-US"/>
        </w:rPr>
        <w:t>Apóio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Pedagógico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762987" w:rsidRPr="00CB07F2" w:rsidRDefault="00762987" w:rsidP="00762987">
      <w:pPr>
        <w:numPr>
          <w:ilvl w:val="0"/>
          <w:numId w:val="1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Maior sensibilização dos gestores: estruturação das equipes garantindo</w:t>
      </w:r>
      <w:proofErr w:type="gramStart"/>
      <w:r w:rsidRPr="00CB07F2">
        <w:rPr>
          <w:rFonts w:ascii="Century Gothic" w:hAnsi="Century Gothic"/>
          <w:b/>
        </w:rPr>
        <w:t xml:space="preserve">  </w:t>
      </w:r>
      <w:proofErr w:type="gramEnd"/>
      <w:r w:rsidRPr="00CB07F2">
        <w:rPr>
          <w:rFonts w:ascii="Century Gothic" w:hAnsi="Century Gothic"/>
          <w:b/>
        </w:rPr>
        <w:t>recursos humanos, financeiros, tecnológicos e infraestrutura;  garantia da continuidade da pesquisa do Perfil do Estudante.</w:t>
      </w:r>
    </w:p>
    <w:p w:rsidR="00762987" w:rsidRPr="00CB07F2" w:rsidRDefault="00762987" w:rsidP="00762987">
      <w:pPr>
        <w:numPr>
          <w:ilvl w:val="0"/>
          <w:numId w:val="1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Reforçar a necessidade da melhoria da condição de trabalho das equipes de profissionais </w:t>
      </w:r>
    </w:p>
    <w:p w:rsidR="00762987" w:rsidRPr="00CB07F2" w:rsidRDefault="00762987" w:rsidP="00762987">
      <w:pPr>
        <w:numPr>
          <w:ilvl w:val="0"/>
          <w:numId w:val="2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Reforçar a necessidade de se trabalhar em rede e estabelecer parceria e criação de núcleos de pesquisa para traçar o Perfil dos Estudantes </w:t>
      </w:r>
    </w:p>
    <w:p w:rsidR="00762987" w:rsidRPr="00CB07F2" w:rsidRDefault="00762987" w:rsidP="00762987">
      <w:pPr>
        <w:numPr>
          <w:ilvl w:val="0"/>
          <w:numId w:val="2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Criar grupos de discussão e socializar </w:t>
      </w:r>
      <w:proofErr w:type="gramStart"/>
      <w:r w:rsidRPr="00CB07F2">
        <w:rPr>
          <w:rFonts w:ascii="Century Gothic" w:hAnsi="Century Gothic"/>
          <w:b/>
        </w:rPr>
        <w:t>documentos(</w:t>
      </w:r>
      <w:proofErr w:type="gramEnd"/>
      <w:r w:rsidRPr="00CB07F2">
        <w:rPr>
          <w:rFonts w:ascii="Century Gothic" w:hAnsi="Century Gothic"/>
          <w:b/>
        </w:rPr>
        <w:t xml:space="preserve">instrumental, portaria do PROMISSAES, produção do GT,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>)</w:t>
      </w:r>
    </w:p>
    <w:p w:rsidR="00762987" w:rsidRPr="00CB07F2" w:rsidRDefault="00762987" w:rsidP="00762987">
      <w:pPr>
        <w:numPr>
          <w:ilvl w:val="0"/>
          <w:numId w:val="2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Defesa da metodologia com utilização de fórmula matemática com pontuação para garantir a cientificidade do processo de análise socioeconômico.</w:t>
      </w:r>
    </w:p>
    <w:p w:rsidR="00762987" w:rsidRPr="00CB07F2" w:rsidRDefault="00762987" w:rsidP="00762987">
      <w:pPr>
        <w:numPr>
          <w:ilvl w:val="0"/>
          <w:numId w:val="23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Garantir a capacitação/qualificação continuada da Equipe de trabalho.</w:t>
      </w:r>
    </w:p>
    <w:p w:rsidR="00762987" w:rsidRPr="00240323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0027E0">
        <w:rPr>
          <w:rFonts w:ascii="Century Gothic" w:hAnsi="Century Gothic"/>
          <w:b/>
          <w:lang w:val="en-US"/>
        </w:rPr>
        <w:t>Propostas</w:t>
      </w:r>
      <w:proofErr w:type="spellEnd"/>
      <w:r w:rsidRPr="000027E0">
        <w:rPr>
          <w:rFonts w:ascii="Century Gothic" w:hAnsi="Century Gothic"/>
          <w:b/>
          <w:lang w:val="en-US"/>
        </w:rPr>
        <w:t xml:space="preserve"> e </w:t>
      </w:r>
      <w:proofErr w:type="spellStart"/>
      <w:r w:rsidRPr="000027E0">
        <w:rPr>
          <w:rFonts w:ascii="Century Gothic" w:hAnsi="Century Gothic"/>
          <w:b/>
          <w:lang w:val="en-US"/>
        </w:rPr>
        <w:t>Idéias</w:t>
      </w:r>
      <w:proofErr w:type="spellEnd"/>
      <w:r w:rsidRPr="000027E0">
        <w:rPr>
          <w:rFonts w:ascii="Century Gothic" w:hAnsi="Century Gothic"/>
          <w:b/>
          <w:lang w:val="en-US"/>
        </w:rPr>
        <w:t xml:space="preserve"> </w:t>
      </w:r>
      <w:proofErr w:type="spellStart"/>
      <w:r w:rsidRPr="000027E0">
        <w:rPr>
          <w:rFonts w:ascii="Century Gothic" w:hAnsi="Century Gothic"/>
          <w:b/>
          <w:lang w:val="en-US"/>
        </w:rPr>
        <w:t>debatidas</w:t>
      </w:r>
      <w:proofErr w:type="spellEnd"/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0027E0" w:rsidRDefault="00762987" w:rsidP="00762987">
      <w:pPr>
        <w:numPr>
          <w:ilvl w:val="0"/>
          <w:numId w:val="24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Os discentes que entrarem nas IFES pela reserva de cotas concorrerão em igualdade de condições com os demais, prevalecendo </w:t>
      </w:r>
      <w:proofErr w:type="gramStart"/>
      <w:r w:rsidRPr="000027E0">
        <w:rPr>
          <w:rFonts w:ascii="Century Gothic" w:hAnsi="Century Gothic"/>
          <w:b/>
        </w:rPr>
        <w:t>a</w:t>
      </w:r>
      <w:proofErr w:type="gramEnd"/>
      <w:r w:rsidRPr="000027E0">
        <w:rPr>
          <w:rFonts w:ascii="Century Gothic" w:hAnsi="Century Gothic"/>
          <w:b/>
        </w:rPr>
        <w:t xml:space="preserve"> avaliação socioeconômica comum a todos </w:t>
      </w:r>
    </w:p>
    <w:p w:rsidR="00762987" w:rsidRPr="000027E0" w:rsidRDefault="00762987" w:rsidP="00762987">
      <w:pPr>
        <w:numPr>
          <w:ilvl w:val="0"/>
          <w:numId w:val="25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Com relação aos discentes que já </w:t>
      </w:r>
      <w:proofErr w:type="spellStart"/>
      <w:r w:rsidRPr="000027E0">
        <w:rPr>
          <w:rFonts w:ascii="Century Gothic" w:hAnsi="Century Gothic"/>
          <w:b/>
        </w:rPr>
        <w:t>concluiram</w:t>
      </w:r>
      <w:proofErr w:type="spellEnd"/>
      <w:r w:rsidRPr="000027E0">
        <w:rPr>
          <w:rFonts w:ascii="Century Gothic" w:hAnsi="Century Gothic"/>
          <w:b/>
        </w:rPr>
        <w:t xml:space="preserve"> outro curso superior, os mesmos serão atendidos conforme disponibilidade </w:t>
      </w:r>
      <w:proofErr w:type="spellStart"/>
      <w:r w:rsidRPr="000027E0">
        <w:rPr>
          <w:rFonts w:ascii="Century Gothic" w:hAnsi="Century Gothic"/>
          <w:b/>
        </w:rPr>
        <w:t>orcamentária</w:t>
      </w:r>
      <w:proofErr w:type="spellEnd"/>
      <w:r w:rsidRPr="000027E0">
        <w:rPr>
          <w:rFonts w:ascii="Century Gothic" w:hAnsi="Century Gothic"/>
          <w:b/>
        </w:rPr>
        <w:t>, sendo que prioritariamente serão atendidos os discentes que estiverem em primeira graduação.</w:t>
      </w:r>
    </w:p>
    <w:p w:rsidR="00762987" w:rsidRPr="000027E0" w:rsidRDefault="00762987" w:rsidP="00762987">
      <w:pPr>
        <w:numPr>
          <w:ilvl w:val="0"/>
          <w:numId w:val="26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Na próxima reunião do GT, será tratado o tema Bolsa </w:t>
      </w:r>
      <w:proofErr w:type="spellStart"/>
      <w:r w:rsidRPr="000027E0">
        <w:rPr>
          <w:rFonts w:ascii="Century Gothic" w:hAnsi="Century Gothic"/>
          <w:b/>
        </w:rPr>
        <w:t>Promissaes</w:t>
      </w:r>
      <w:proofErr w:type="spellEnd"/>
      <w:r w:rsidRPr="000027E0">
        <w:rPr>
          <w:rFonts w:ascii="Century Gothic" w:hAnsi="Century Gothic"/>
          <w:b/>
        </w:rPr>
        <w:t xml:space="preserve"> para estudantes do convênio PEC-</w:t>
      </w:r>
      <w:proofErr w:type="gramStart"/>
      <w:r w:rsidRPr="000027E0">
        <w:rPr>
          <w:rFonts w:ascii="Century Gothic" w:hAnsi="Century Gothic"/>
          <w:b/>
        </w:rPr>
        <w:t>G</w:t>
      </w:r>
      <w:proofErr w:type="gramEnd"/>
    </w:p>
    <w:p w:rsidR="00762987" w:rsidRPr="000027E0" w:rsidRDefault="00762987" w:rsidP="00762987">
      <w:pPr>
        <w:numPr>
          <w:ilvl w:val="0"/>
          <w:numId w:val="2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O atendimento ao discente de pós-graduação será efetivado com recurso próprio e não com recurso do PNAES</w:t>
      </w:r>
    </w:p>
    <w:p w:rsidR="00762987" w:rsidRPr="000027E0" w:rsidRDefault="00762987" w:rsidP="00762987">
      <w:pPr>
        <w:numPr>
          <w:ilvl w:val="0"/>
          <w:numId w:val="2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Dar continuidade nas apresentações de experiência de informatização da metodologia de análise socioeconômica (UFF e </w:t>
      </w:r>
      <w:proofErr w:type="spellStart"/>
      <w:proofErr w:type="gramStart"/>
      <w:r w:rsidRPr="000027E0">
        <w:rPr>
          <w:rFonts w:ascii="Century Gothic" w:hAnsi="Century Gothic"/>
          <w:b/>
        </w:rPr>
        <w:t>UFSão</w:t>
      </w:r>
      <w:proofErr w:type="spellEnd"/>
      <w:proofErr w:type="gramEnd"/>
      <w:r w:rsidRPr="000027E0">
        <w:rPr>
          <w:rFonts w:ascii="Century Gothic" w:hAnsi="Century Gothic"/>
          <w:b/>
        </w:rPr>
        <w:t xml:space="preserve"> João Del Rei)</w:t>
      </w:r>
    </w:p>
    <w:p w:rsidR="00762987" w:rsidRPr="000027E0" w:rsidRDefault="00762987" w:rsidP="00762987">
      <w:pPr>
        <w:numPr>
          <w:ilvl w:val="0"/>
          <w:numId w:val="2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Avançar na discussão de pontuação e nível de classificação </w:t>
      </w:r>
    </w:p>
    <w:p w:rsidR="00762987" w:rsidRPr="000027E0" w:rsidRDefault="00762987" w:rsidP="00762987">
      <w:pPr>
        <w:numPr>
          <w:ilvl w:val="0"/>
          <w:numId w:val="3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Discutir a questão do Estudante Trabalhador e Independente;</w:t>
      </w:r>
    </w:p>
    <w:p w:rsidR="00762987" w:rsidRPr="000027E0" w:rsidRDefault="00762987" w:rsidP="00762987">
      <w:pPr>
        <w:numPr>
          <w:ilvl w:val="0"/>
          <w:numId w:val="3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Dar continuidade ao Mapeamento de documentação e acompanhamento.</w:t>
      </w: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Pr="000027E0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Encaminhamentos:</w:t>
      </w:r>
    </w:p>
    <w:p w:rsidR="00762987" w:rsidRPr="000027E0" w:rsidRDefault="00762987" w:rsidP="00762987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Criação de um grupo de e-mails para a troca de informações entre os assistentes sociais acerca das questões específicas referentes à avaliação socioeconômica; </w:t>
      </w:r>
    </w:p>
    <w:p w:rsidR="00762987" w:rsidRPr="000027E0" w:rsidRDefault="00762987" w:rsidP="00762987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Uso da informática para </w:t>
      </w:r>
      <w:proofErr w:type="gramStart"/>
      <w:r w:rsidRPr="000027E0">
        <w:rPr>
          <w:rFonts w:ascii="Century Gothic" w:hAnsi="Century Gothic"/>
          <w:b/>
        </w:rPr>
        <w:t>otimização</w:t>
      </w:r>
      <w:proofErr w:type="gramEnd"/>
      <w:r w:rsidRPr="000027E0">
        <w:rPr>
          <w:rFonts w:ascii="Century Gothic" w:hAnsi="Century Gothic"/>
          <w:b/>
        </w:rPr>
        <w:t xml:space="preserve"> dos processos seletivos; </w:t>
      </w:r>
    </w:p>
    <w:p w:rsidR="00762987" w:rsidRPr="000027E0" w:rsidRDefault="00762987" w:rsidP="00762987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Posterior sistematização dos dados para a proposição de criação de um software compartilhado (FONAPRACE nacional); </w:t>
      </w:r>
    </w:p>
    <w:p w:rsidR="00762987" w:rsidRPr="000027E0" w:rsidRDefault="00762987" w:rsidP="00762987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Deduções de gastos fixos como aluguel, prestação da casa própria, gastos com saúde (discussão a ser aprofundada nas equipes técnicas de serviço social); </w:t>
      </w:r>
    </w:p>
    <w:p w:rsidR="00762987" w:rsidRPr="000027E0" w:rsidRDefault="00762987" w:rsidP="00762987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Discussão ampla sobre a obrigatoriedade</w:t>
      </w:r>
      <w:proofErr w:type="gramStart"/>
      <w:r w:rsidRPr="000027E0">
        <w:rPr>
          <w:rFonts w:ascii="Century Gothic" w:hAnsi="Century Gothic"/>
          <w:b/>
        </w:rPr>
        <w:t xml:space="preserve">  </w:t>
      </w:r>
      <w:proofErr w:type="gramEnd"/>
      <w:r w:rsidRPr="000027E0">
        <w:rPr>
          <w:rFonts w:ascii="Century Gothic" w:hAnsi="Century Gothic"/>
          <w:b/>
        </w:rPr>
        <w:t xml:space="preserve">de contrapartida laboral para a concessão de bolsas do PNAES (discussão a ser aprofundada nas equipes técnicas de serviço social).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13</w:t>
      </w:r>
      <w:r w:rsidRPr="003B4E22">
        <w:rPr>
          <w:rFonts w:ascii="Century Gothic" w:hAnsi="Century Gothic"/>
          <w:b/>
        </w:rPr>
        <w:t xml:space="preserve"> E</w:t>
      </w:r>
      <w:r>
        <w:rPr>
          <w:rFonts w:ascii="Century Gothic" w:hAnsi="Century Gothic"/>
          <w:b/>
        </w:rPr>
        <w:t xml:space="preserve"> 14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ABRIL DE 2012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DE VIÇOSA -UFV –VIÇOSA/MG</w:t>
      </w:r>
    </w:p>
    <w:p w:rsidR="00762987" w:rsidRDefault="00762987" w:rsidP="00762987">
      <w:pPr>
        <w:suppressLineNumbers/>
        <w:tabs>
          <w:tab w:val="left" w:pos="2552"/>
        </w:tabs>
        <w:jc w:val="both"/>
      </w:pPr>
    </w:p>
    <w:p w:rsidR="00762987" w:rsidRDefault="00762987" w:rsidP="00762987">
      <w:pPr>
        <w:suppressLineNumbers/>
        <w:tabs>
          <w:tab w:val="left" w:pos="2552"/>
        </w:tabs>
        <w:jc w:val="both"/>
      </w:pPr>
    </w:p>
    <w:p w:rsidR="00762987" w:rsidRPr="00F76E83" w:rsidRDefault="00762987" w:rsidP="00762987">
      <w:pPr>
        <w:jc w:val="center"/>
        <w:rPr>
          <w:b/>
          <w:i/>
          <w:sz w:val="28"/>
          <w:szCs w:val="28"/>
        </w:rPr>
      </w:pPr>
      <w:r w:rsidRPr="00F76E83">
        <w:rPr>
          <w:b/>
          <w:i/>
          <w:sz w:val="28"/>
          <w:szCs w:val="28"/>
        </w:rPr>
        <w:t>GRUPO: METODOLOGIA DE SELEÇÃO SOCIOECONOMICA E ACOMPANHAMENTO DOS ESTUDANTES ASSISTIDOS</w:t>
      </w:r>
    </w:p>
    <w:p w:rsidR="00762987" w:rsidRPr="00F76E83" w:rsidRDefault="00762987" w:rsidP="00762987">
      <w:pPr>
        <w:rPr>
          <w:sz w:val="28"/>
          <w:szCs w:val="28"/>
        </w:rPr>
      </w:pPr>
    </w:p>
    <w:p w:rsidR="00762987" w:rsidRPr="00F76E83" w:rsidRDefault="00762987" w:rsidP="00762987">
      <w:pPr>
        <w:rPr>
          <w:sz w:val="28"/>
          <w:szCs w:val="28"/>
        </w:rPr>
      </w:pPr>
    </w:p>
    <w:p w:rsidR="00762987" w:rsidRPr="00F76E83" w:rsidRDefault="00762987" w:rsidP="007629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6E83">
        <w:rPr>
          <w:sz w:val="28"/>
          <w:szCs w:val="28"/>
        </w:rPr>
        <w:t>Coordenadora Maria de Fátima Oliveira- UFU</w:t>
      </w:r>
    </w:p>
    <w:p w:rsidR="00762987" w:rsidRPr="00F76E83" w:rsidRDefault="00762987" w:rsidP="00762987">
      <w:pPr>
        <w:jc w:val="both"/>
        <w:rPr>
          <w:sz w:val="28"/>
          <w:szCs w:val="28"/>
        </w:rPr>
      </w:pP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  <w:t xml:space="preserve">Relatora </w:t>
      </w:r>
      <w:proofErr w:type="spellStart"/>
      <w:r w:rsidRPr="00F76E83">
        <w:rPr>
          <w:sz w:val="28"/>
          <w:szCs w:val="28"/>
        </w:rPr>
        <w:t>Anayara</w:t>
      </w:r>
      <w:proofErr w:type="spellEnd"/>
      <w:r w:rsidRPr="00F76E83">
        <w:rPr>
          <w:sz w:val="28"/>
          <w:szCs w:val="28"/>
        </w:rPr>
        <w:t xml:space="preserve"> R. P. Souza - UFLA</w:t>
      </w:r>
    </w:p>
    <w:p w:rsidR="00762987" w:rsidRPr="00F76E83" w:rsidRDefault="00762987" w:rsidP="00762987">
      <w:pPr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rPr>
          <w:sz w:val="28"/>
          <w:szCs w:val="28"/>
        </w:rPr>
      </w:pPr>
      <w:r w:rsidRPr="00F76E83">
        <w:rPr>
          <w:sz w:val="28"/>
          <w:szCs w:val="28"/>
        </w:rPr>
        <w:t>Participantes: UFU, UEAM, UFES, UFABC, IFSP, CEFET/RJ, UFV, UFOP, UFJF, IFMG, UFVJM, UNIFESP, UFRJ, UFF, UNIFEI, UFSCAR, UFLA, CEFET/MG.</w:t>
      </w:r>
    </w:p>
    <w:p w:rsidR="00762987" w:rsidRPr="00F76E83" w:rsidRDefault="00762987" w:rsidP="00762987">
      <w:pPr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AVANÇOS/ POTENCIALIDADES</w:t>
      </w:r>
    </w:p>
    <w:p w:rsidR="00762987" w:rsidRPr="00F76E83" w:rsidRDefault="00762987" w:rsidP="00762987">
      <w:pPr>
        <w:spacing w:line="360" w:lineRule="auto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 xml:space="preserve">O processo informatizado </w:t>
      </w:r>
      <w:proofErr w:type="gramStart"/>
      <w:r w:rsidRPr="00F76E83">
        <w:rPr>
          <w:sz w:val="28"/>
          <w:szCs w:val="28"/>
        </w:rPr>
        <w:t>otimizou</w:t>
      </w:r>
      <w:proofErr w:type="gramEnd"/>
      <w:r w:rsidRPr="00F76E83">
        <w:rPr>
          <w:sz w:val="28"/>
          <w:szCs w:val="28"/>
        </w:rPr>
        <w:t xml:space="preserve"> o tempo e possibilitou a entrevista individual com os casos considerados necessários;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Autonomia dos profissionais da equipe de assistência estudantil para participação na elaboração dos editais;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Autonomia da equipe na concessão de bolsas em casos emergenciais que podem estar além da pontuação definida para liberação;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Participação dos profissionais da assistência estudantil nos Conselhos Superiores das universidades;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Articulação das equipes de assistência estudantil na negociação com as universidades para ampliação do seu número de componentes nos campus avançados fora de sede;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Garantia de participação da equipe técnica no FONAPRACE;</w:t>
      </w:r>
    </w:p>
    <w:p w:rsidR="00762987" w:rsidRPr="003E1B0C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E1B0C">
        <w:rPr>
          <w:sz w:val="28"/>
          <w:szCs w:val="28"/>
        </w:rPr>
        <w:lastRenderedPageBreak/>
        <w:t xml:space="preserve">Com os recursos do PNAES tem atendidos demandas antes reprimidas, porém os recursos não são suficientes para atender as demandas cada vez mais crescentes no contexto da expansão das universidades. </w:t>
      </w:r>
    </w:p>
    <w:p w:rsidR="00762987" w:rsidRDefault="00762987" w:rsidP="00762987">
      <w:pPr>
        <w:spacing w:line="360" w:lineRule="auto"/>
        <w:jc w:val="both"/>
        <w:rPr>
          <w:sz w:val="28"/>
          <w:szCs w:val="28"/>
        </w:rPr>
      </w:pPr>
    </w:p>
    <w:p w:rsidR="00762987" w:rsidRDefault="00762987" w:rsidP="00762987">
      <w:pPr>
        <w:spacing w:line="360" w:lineRule="auto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DESAFIOS/ FRAGILIDADES</w:t>
      </w:r>
    </w:p>
    <w:p w:rsidR="00762987" w:rsidRPr="00F76E83" w:rsidRDefault="00762987" w:rsidP="00762987">
      <w:pPr>
        <w:spacing w:line="360" w:lineRule="auto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Elaboração dos regulamentos dos processos de seleção de bolsas realizados pela instituição, sem a participação da equipe da assistência estudantil;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Estabelecimento de critérios para concessão de bolsas por profissionais que não compõem a equipe de assistência estudantil;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Diante da crescente demanda por assistência estudantil, o processo de análise socioeconômica tem sido moroso e impede ao assistente social participar de outras ações previstas no PNAES;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Reafirmação do princípio do atendimento as necessidades socioeconômicas do aluno em detrimento do rendimento escolar;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Equipe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reduzida </w:t>
      </w:r>
      <w:r w:rsidRPr="00F76E83">
        <w:rPr>
          <w:sz w:val="28"/>
          <w:szCs w:val="28"/>
        </w:rPr>
        <w:t>diante da crescente demanda imposta pela expansão das universidades;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Localização da assistência estudantil no organograma das universidades;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Subcontratação/ terceirização da equipe técnica da assistência estudantil;</w:t>
      </w:r>
    </w:p>
    <w:p w:rsidR="00762987" w:rsidRPr="00F76E83" w:rsidRDefault="00762987" w:rsidP="0076298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Apoio do Setor de Tecnologia da Informação;</w:t>
      </w: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  <w:highlight w:val="yellow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sz w:val="28"/>
          <w:szCs w:val="28"/>
        </w:rPr>
      </w:pPr>
    </w:p>
    <w:p w:rsidR="00762987" w:rsidRPr="00F76E83" w:rsidRDefault="00762987" w:rsidP="00762987">
      <w:pPr>
        <w:spacing w:line="360" w:lineRule="auto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360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PROPOSTAS</w:t>
      </w:r>
    </w:p>
    <w:p w:rsidR="00762987" w:rsidRPr="00F76E83" w:rsidRDefault="00762987" w:rsidP="00762987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Resgatar os resultados das discussões anteriores sobre o grupo “Metodologia” e encaminhar aos participantes via e-mail;</w:t>
      </w:r>
    </w:p>
    <w:p w:rsidR="00762987" w:rsidRPr="00F76E83" w:rsidRDefault="00762987" w:rsidP="00762987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62987" w:rsidRDefault="00762987" w:rsidP="00762987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F76E83">
        <w:rPr>
          <w:sz w:val="28"/>
          <w:szCs w:val="28"/>
        </w:rPr>
        <w:t>Formação de subgrupos para discutir e sistematizar as seguintes questões:</w:t>
      </w:r>
    </w:p>
    <w:p w:rsidR="00762987" w:rsidRDefault="00762987" w:rsidP="00762987">
      <w:pPr>
        <w:spacing w:line="360" w:lineRule="auto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spacing w:line="360" w:lineRule="auto"/>
        <w:ind w:left="72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762987" w:rsidRPr="00F76E83" w:rsidTr="00762987">
        <w:tc>
          <w:tcPr>
            <w:tcW w:w="8644" w:type="dxa"/>
          </w:tcPr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762987">
              <w:rPr>
                <w:b/>
                <w:sz w:val="28"/>
                <w:szCs w:val="28"/>
              </w:rPr>
              <w:t>1</w:t>
            </w:r>
            <w:proofErr w:type="gramEnd"/>
            <w:r w:rsidRPr="00762987">
              <w:rPr>
                <w:sz w:val="28"/>
                <w:szCs w:val="28"/>
              </w:rPr>
              <w:t>: Mapeamento do instrumental de avaliação socioeconômica nas IFES da regional Sudeste,</w:t>
            </w:r>
          </w:p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sz w:val="28"/>
                <w:szCs w:val="28"/>
              </w:rPr>
              <w:t xml:space="preserve">Membros: Érika (UFV), Ana Isabel (CEFET/ MG), Alessandra (UNIFESP), Gisele (UFF), Priscila (CEFET/ RJ), </w:t>
            </w:r>
            <w:proofErr w:type="spellStart"/>
            <w:r w:rsidRPr="00762987">
              <w:rPr>
                <w:sz w:val="28"/>
                <w:szCs w:val="28"/>
              </w:rPr>
              <w:t>Évelin</w:t>
            </w:r>
            <w:proofErr w:type="spellEnd"/>
            <w:r w:rsidRPr="00762987">
              <w:rPr>
                <w:sz w:val="28"/>
                <w:szCs w:val="28"/>
              </w:rPr>
              <w:t xml:space="preserve"> (UFSCAR), Denise (UFABC);</w:t>
            </w:r>
          </w:p>
          <w:p w:rsidR="00762987" w:rsidRPr="00762987" w:rsidRDefault="00762987" w:rsidP="0076298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62987" w:rsidRPr="00F76E83" w:rsidTr="00762987">
        <w:tc>
          <w:tcPr>
            <w:tcW w:w="8644" w:type="dxa"/>
          </w:tcPr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762987">
              <w:rPr>
                <w:b/>
                <w:sz w:val="28"/>
                <w:szCs w:val="28"/>
              </w:rPr>
              <w:t>2</w:t>
            </w:r>
            <w:proofErr w:type="gramEnd"/>
            <w:r w:rsidRPr="00762987">
              <w:rPr>
                <w:b/>
                <w:sz w:val="28"/>
                <w:szCs w:val="28"/>
              </w:rPr>
              <w:t>:</w:t>
            </w:r>
            <w:r w:rsidRPr="00762987">
              <w:rPr>
                <w:sz w:val="28"/>
                <w:szCs w:val="28"/>
              </w:rPr>
              <w:t xml:space="preserve"> Mapeamento da documentação/legalidade:</w:t>
            </w:r>
          </w:p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sz w:val="28"/>
                <w:szCs w:val="28"/>
              </w:rPr>
              <w:t>Membros: Clara (IFSP), Luciana (UFV), Claudia (UFES);</w:t>
            </w:r>
          </w:p>
          <w:p w:rsidR="00762987" w:rsidRPr="00762987" w:rsidRDefault="00762987" w:rsidP="0076298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62987" w:rsidRPr="00F76E83" w:rsidTr="00762987">
        <w:tc>
          <w:tcPr>
            <w:tcW w:w="8644" w:type="dxa"/>
          </w:tcPr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762987">
              <w:rPr>
                <w:b/>
                <w:sz w:val="28"/>
                <w:szCs w:val="28"/>
              </w:rPr>
              <w:t>3</w:t>
            </w:r>
            <w:proofErr w:type="gramEnd"/>
            <w:r w:rsidRPr="00762987">
              <w:rPr>
                <w:sz w:val="28"/>
                <w:szCs w:val="28"/>
              </w:rPr>
              <w:t>: Mapeamento dos critérios  de acompanhamento do estudante bolsista:</w:t>
            </w:r>
          </w:p>
          <w:p w:rsidR="00762987" w:rsidRPr="00762987" w:rsidRDefault="00762987" w:rsidP="0076298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762987">
              <w:rPr>
                <w:sz w:val="28"/>
                <w:szCs w:val="28"/>
              </w:rPr>
              <w:t>Membros: Andréia (UNIFEI),</w:t>
            </w:r>
            <w:proofErr w:type="gramStart"/>
            <w:r w:rsidRPr="00762987">
              <w:rPr>
                <w:sz w:val="28"/>
                <w:szCs w:val="28"/>
              </w:rPr>
              <w:t xml:space="preserve">  </w:t>
            </w:r>
            <w:proofErr w:type="gramEnd"/>
            <w:r w:rsidRPr="00762987">
              <w:rPr>
                <w:sz w:val="28"/>
                <w:szCs w:val="28"/>
              </w:rPr>
              <w:t xml:space="preserve">Sônia (UFES), </w:t>
            </w:r>
            <w:proofErr w:type="spellStart"/>
            <w:r w:rsidRPr="00762987">
              <w:rPr>
                <w:sz w:val="28"/>
                <w:szCs w:val="28"/>
              </w:rPr>
              <w:t>Dulcimara</w:t>
            </w:r>
            <w:proofErr w:type="spellEnd"/>
            <w:r w:rsidRPr="00762987">
              <w:rPr>
                <w:sz w:val="28"/>
                <w:szCs w:val="28"/>
              </w:rPr>
              <w:t xml:space="preserve"> (UFABC), </w:t>
            </w:r>
            <w:proofErr w:type="spellStart"/>
            <w:r w:rsidRPr="00762987">
              <w:rPr>
                <w:sz w:val="28"/>
                <w:szCs w:val="28"/>
              </w:rPr>
              <w:t>Crislaine</w:t>
            </w:r>
            <w:proofErr w:type="spellEnd"/>
            <w:r w:rsidRPr="00762987">
              <w:rPr>
                <w:sz w:val="28"/>
                <w:szCs w:val="28"/>
              </w:rPr>
              <w:t xml:space="preserve"> (UFVJM), </w:t>
            </w:r>
            <w:proofErr w:type="spellStart"/>
            <w:r w:rsidRPr="00762987">
              <w:rPr>
                <w:sz w:val="28"/>
                <w:szCs w:val="28"/>
              </w:rPr>
              <w:t>Franciene</w:t>
            </w:r>
            <w:proofErr w:type="spellEnd"/>
            <w:r w:rsidRPr="00762987">
              <w:rPr>
                <w:sz w:val="28"/>
                <w:szCs w:val="28"/>
              </w:rPr>
              <w:t xml:space="preserve"> (UFJV)</w:t>
            </w:r>
          </w:p>
          <w:p w:rsidR="00762987" w:rsidRPr="00762987" w:rsidRDefault="00762987" w:rsidP="0076298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62987" w:rsidRPr="00F76E83" w:rsidRDefault="00762987" w:rsidP="00762987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762987" w:rsidRPr="00F76E83" w:rsidRDefault="00762987" w:rsidP="0076298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lastRenderedPageBreak/>
        <w:t xml:space="preserve">Realização do Seminário Regional sobre Metodologia com foco na Informatização (um dia antes da reunião da Regional Sudeste na UFF), </w:t>
      </w:r>
    </w:p>
    <w:p w:rsidR="00762987" w:rsidRPr="00F76E83" w:rsidRDefault="00762987" w:rsidP="00762987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Apresentação dos resultados do GT – Metodologia incluindo na pauta da reunião da Regional Sudeste na UFF.</w:t>
      </w:r>
    </w:p>
    <w:p w:rsidR="00762987" w:rsidRPr="00F76E83" w:rsidRDefault="00762987" w:rsidP="00762987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Estabelecimento de equipe mínima de referência em relação ao número total de estudantes da universidade;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F76E83">
        <w:rPr>
          <w:sz w:val="28"/>
          <w:szCs w:val="28"/>
        </w:rPr>
        <w:t>Encaminhar para o GT Bolsas/Auxílios questões</w:t>
      </w:r>
      <w:r>
        <w:rPr>
          <w:sz w:val="28"/>
          <w:szCs w:val="28"/>
        </w:rPr>
        <w:t>: se as bolsas</w:t>
      </w:r>
      <w:proofErr w:type="gramStart"/>
      <w:r>
        <w:rPr>
          <w:sz w:val="28"/>
          <w:szCs w:val="28"/>
        </w:rPr>
        <w:t xml:space="preserve"> </w:t>
      </w:r>
      <w:r w:rsidRPr="00F76E83">
        <w:rPr>
          <w:sz w:val="28"/>
          <w:szCs w:val="28"/>
        </w:rPr>
        <w:t xml:space="preserve"> </w:t>
      </w:r>
      <w:proofErr w:type="gramEnd"/>
      <w:r w:rsidRPr="00F76E83">
        <w:rPr>
          <w:sz w:val="28"/>
          <w:szCs w:val="28"/>
        </w:rPr>
        <w:t xml:space="preserve">podem ser cumulativas entre AE e ACADEMICA, Bolsa Atividade ( se está ligada a área de conhecimento, cumprimento de </w:t>
      </w:r>
      <w:r w:rsidRPr="003E1B0C">
        <w:rPr>
          <w:sz w:val="28"/>
          <w:szCs w:val="28"/>
        </w:rPr>
        <w:t>carga horária, remuneração).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03 a 05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SETEMBRO DE 2012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FLUMINENSE -UFF –NITEROI/RJ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027E0">
        <w:rPr>
          <w:b/>
          <w:bCs/>
          <w:sz w:val="28"/>
          <w:szCs w:val="28"/>
        </w:rPr>
        <w:t xml:space="preserve">Síntese das Propostas GT Metodologia em </w:t>
      </w:r>
      <w:proofErr w:type="spellStart"/>
      <w:r w:rsidRPr="000027E0">
        <w:rPr>
          <w:b/>
          <w:bCs/>
          <w:sz w:val="28"/>
          <w:szCs w:val="28"/>
        </w:rPr>
        <w:t>Niteroi</w:t>
      </w:r>
      <w:proofErr w:type="spellEnd"/>
      <w:r w:rsidRPr="000027E0">
        <w:rPr>
          <w:b/>
          <w:bCs/>
          <w:sz w:val="28"/>
          <w:szCs w:val="28"/>
        </w:rPr>
        <w:br/>
        <w:t>UFF –03 a 05/09/2012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005FE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 xml:space="preserve">26 Participantes/16 IFES: UFU, UFES, </w:t>
      </w:r>
      <w:proofErr w:type="gramStart"/>
      <w:r w:rsidRPr="004005FE">
        <w:rPr>
          <w:sz w:val="28"/>
          <w:szCs w:val="28"/>
        </w:rPr>
        <w:t>UNIFAL,</w:t>
      </w:r>
      <w:proofErr w:type="gramEnd"/>
      <w:r w:rsidRPr="004005FE">
        <w:rPr>
          <w:sz w:val="28"/>
          <w:szCs w:val="28"/>
        </w:rPr>
        <w:t xml:space="preserve">IFSP, UNIRIO, UFV, UFVJM; UFRJ, UFRRJ,, </w:t>
      </w:r>
      <w:proofErr w:type="spellStart"/>
      <w:r w:rsidRPr="004005FE">
        <w:rPr>
          <w:sz w:val="28"/>
          <w:szCs w:val="28"/>
        </w:rPr>
        <w:t>UFscar</w:t>
      </w:r>
      <w:proofErr w:type="spellEnd"/>
      <w:r w:rsidRPr="004005FE">
        <w:rPr>
          <w:sz w:val="28"/>
          <w:szCs w:val="28"/>
        </w:rPr>
        <w:t xml:space="preserve">, UFLA,, </w:t>
      </w:r>
      <w:proofErr w:type="spellStart"/>
      <w:r w:rsidRPr="004005FE">
        <w:rPr>
          <w:sz w:val="28"/>
          <w:szCs w:val="28"/>
        </w:rPr>
        <w:t>IFSudeste</w:t>
      </w:r>
      <w:proofErr w:type="spellEnd"/>
      <w:r w:rsidRPr="004005FE">
        <w:rPr>
          <w:sz w:val="28"/>
          <w:szCs w:val="28"/>
        </w:rPr>
        <w:t xml:space="preserve">/MG , UFF; </w:t>
      </w:r>
      <w:proofErr w:type="spellStart"/>
      <w:r w:rsidRPr="004005FE">
        <w:rPr>
          <w:sz w:val="28"/>
          <w:szCs w:val="28"/>
        </w:rPr>
        <w:t>IFSul</w:t>
      </w:r>
      <w:proofErr w:type="spellEnd"/>
      <w:r w:rsidRPr="004005FE">
        <w:rPr>
          <w:sz w:val="28"/>
          <w:szCs w:val="28"/>
        </w:rPr>
        <w:t xml:space="preserve"> de Minas; UFSJ; UFABC.</w:t>
      </w:r>
      <w:r w:rsidRPr="004005FE">
        <w:rPr>
          <w:b/>
          <w:bCs/>
          <w:sz w:val="28"/>
          <w:szCs w:val="28"/>
        </w:rPr>
        <w:t> </w:t>
      </w:r>
      <w:r w:rsidRPr="004005FE">
        <w:rPr>
          <w:sz w:val="28"/>
          <w:szCs w:val="28"/>
        </w:rPr>
        <w:t xml:space="preserve"> </w:t>
      </w:r>
    </w:p>
    <w:p w:rsidR="00762987" w:rsidRPr="004005FE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Pauta da reunião:</w:t>
      </w:r>
    </w:p>
    <w:p w:rsidR="00762987" w:rsidRPr="004005FE" w:rsidRDefault="00762987" w:rsidP="00762987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dos participantes;</w:t>
      </w:r>
    </w:p>
    <w:p w:rsidR="00762987" w:rsidRPr="004005FE" w:rsidRDefault="00762987" w:rsidP="00762987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da Síntese histórica do GT 2009-2012_1</w:t>
      </w:r>
    </w:p>
    <w:p w:rsidR="00762987" w:rsidRPr="004005FE" w:rsidRDefault="00762987" w:rsidP="00762987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do Mapeamento</w:t>
      </w:r>
    </w:p>
    <w:p w:rsidR="00762987" w:rsidRPr="004005FE" w:rsidRDefault="00762987" w:rsidP="00762987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e discussão das Experiências de Informatização (</w:t>
      </w:r>
      <w:proofErr w:type="gramStart"/>
      <w:r w:rsidRPr="004005FE">
        <w:rPr>
          <w:sz w:val="28"/>
          <w:szCs w:val="28"/>
        </w:rPr>
        <w:t>UFRJ;</w:t>
      </w:r>
      <w:proofErr w:type="gramEnd"/>
      <w:r w:rsidRPr="004005FE">
        <w:rPr>
          <w:sz w:val="28"/>
          <w:szCs w:val="28"/>
        </w:rPr>
        <w:t>UFVJM e  UFSJ).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 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ENCAMINHAMENTOS:</w:t>
      </w:r>
    </w:p>
    <w:p w:rsidR="00762987" w:rsidRPr="004005FE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Fortalecer a temática – Apoio</w:t>
      </w:r>
      <w:proofErr w:type="gramStart"/>
      <w:r w:rsidRPr="004005FE">
        <w:rPr>
          <w:b/>
          <w:bCs/>
          <w:sz w:val="28"/>
          <w:szCs w:val="28"/>
        </w:rPr>
        <w:t xml:space="preserve">  </w:t>
      </w:r>
      <w:proofErr w:type="gramEnd"/>
      <w:r w:rsidRPr="004005FE">
        <w:rPr>
          <w:b/>
          <w:bCs/>
          <w:sz w:val="28"/>
          <w:szCs w:val="28"/>
        </w:rPr>
        <w:t>e Acompanhamento Pedagógico no GT</w:t>
      </w:r>
      <w:r w:rsidRPr="004005FE">
        <w:rPr>
          <w:sz w:val="28"/>
          <w:szCs w:val="28"/>
        </w:rPr>
        <w:t>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 Reforçar a</w:t>
      </w:r>
      <w:proofErr w:type="gramStart"/>
      <w:r w:rsidRPr="004005FE">
        <w:rPr>
          <w:b/>
          <w:bCs/>
          <w:sz w:val="28"/>
          <w:szCs w:val="28"/>
        </w:rPr>
        <w:t xml:space="preserve">  </w:t>
      </w:r>
      <w:proofErr w:type="gramEnd"/>
      <w:r w:rsidRPr="004005FE">
        <w:rPr>
          <w:b/>
          <w:bCs/>
          <w:sz w:val="28"/>
          <w:szCs w:val="28"/>
        </w:rPr>
        <w:t>necessidade de sensibilizar os gestores  quanto  a: estruturação das equipes garantindo recursos humanos; financeiros; tecnológicos e  infraestrutura;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Definição de Metodologia de análise socioeconômica com utilização de indicadores mensuráveis que subsidiem a tomada de decisão dos Assistentes Sociais;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Avançar na discussão de pontuação e nível de classificação;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 Capacitação e qualificação continuada das equipes de trabalho;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Discutir a abordagem do estudante trabalhador e independente no processo de análise socioeconômico;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Dar continuidade ao mapeamento da documentação e critérios de acompanhamento dos bolsistas assistidos.</w:t>
      </w:r>
    </w:p>
    <w:p w:rsidR="00762987" w:rsidRPr="004005FE" w:rsidRDefault="00762987" w:rsidP="00762987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</w:t>
      </w:r>
      <w:proofErr w:type="gramStart"/>
      <w:r w:rsidRPr="004005FE">
        <w:rPr>
          <w:b/>
          <w:bCs/>
          <w:sz w:val="28"/>
          <w:szCs w:val="28"/>
        </w:rPr>
        <w:t>criar</w:t>
      </w:r>
      <w:proofErr w:type="gramEnd"/>
      <w:r w:rsidRPr="004005FE">
        <w:rPr>
          <w:b/>
          <w:bCs/>
          <w:sz w:val="28"/>
          <w:szCs w:val="28"/>
        </w:rPr>
        <w:t xml:space="preserve"> um grupo de discussão </w:t>
      </w:r>
      <w:proofErr w:type="spellStart"/>
      <w:r w:rsidRPr="004005FE">
        <w:rPr>
          <w:b/>
          <w:bCs/>
          <w:sz w:val="28"/>
          <w:szCs w:val="28"/>
        </w:rPr>
        <w:t>on</w:t>
      </w:r>
      <w:proofErr w:type="spellEnd"/>
      <w:r w:rsidRPr="004005FE">
        <w:rPr>
          <w:b/>
          <w:bCs/>
          <w:sz w:val="28"/>
          <w:szCs w:val="28"/>
        </w:rPr>
        <w:t xml:space="preserve"> </w:t>
      </w:r>
      <w:proofErr w:type="spellStart"/>
      <w:r w:rsidRPr="004005FE">
        <w:rPr>
          <w:b/>
          <w:bCs/>
          <w:sz w:val="28"/>
          <w:szCs w:val="28"/>
        </w:rPr>
        <w:t>line</w:t>
      </w:r>
      <w:proofErr w:type="spellEnd"/>
      <w:r w:rsidRPr="004005FE">
        <w:rPr>
          <w:b/>
          <w:bCs/>
          <w:sz w:val="28"/>
          <w:szCs w:val="28"/>
        </w:rPr>
        <w:t xml:space="preserve"> 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10 a 12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ABRIL DE 2013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DO ABC -UFABC – Santo André/SP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Síntese das Propostas GT Bolsas de Assistência Estudantil e Metodologias de Seleção em Santo André/SP</w:t>
      </w:r>
      <w:r w:rsidRPr="00441F1C">
        <w:rPr>
          <w:b/>
          <w:bCs/>
          <w:sz w:val="28"/>
          <w:szCs w:val="28"/>
        </w:rPr>
        <w:br/>
        <w:t>UFABC – 10 a 12/04/2013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Nome do </w:t>
      </w:r>
      <w:r w:rsidRPr="00441F1C">
        <w:rPr>
          <w:b/>
          <w:bCs/>
          <w:sz w:val="28"/>
          <w:szCs w:val="28"/>
        </w:rPr>
        <w:t>GT: Bolsas de Assistência Estudantil e Metodologias de Seleção.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 xml:space="preserve">Missão: </w:t>
      </w: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Ser um grupo de trabalho que assessore o FONAPRACE Regional Sudeste nas questões relacionadas às bolsas de Assistência Estudantil e metodologias de seleção.</w:t>
      </w: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 </w:t>
      </w: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OBJETIVOS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Geral:</w:t>
      </w: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 </w:t>
      </w:r>
    </w:p>
    <w:p w:rsidR="00762987" w:rsidRPr="00441F1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Fomentar a reflexão continuada acerca da metodologia de acesso aos programas de bolsas, auxílios e serviços e seus processos de implantação, subsidiando a elaboração de políticas de assistência estudantil nas IFES.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493CD6">
        <w:rPr>
          <w:b/>
          <w:bCs/>
          <w:sz w:val="28"/>
          <w:szCs w:val="28"/>
        </w:rPr>
        <w:t>Específicos: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93CD6" w:rsidRDefault="00762987" w:rsidP="00762987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Conhecer as realidades das IFES da regional sudeste, com relação </w:t>
      </w:r>
      <w:proofErr w:type="gramStart"/>
      <w:r w:rsidRPr="00493CD6">
        <w:rPr>
          <w:sz w:val="28"/>
          <w:szCs w:val="28"/>
        </w:rPr>
        <w:t>a</w:t>
      </w:r>
      <w:proofErr w:type="gramEnd"/>
      <w:r w:rsidRPr="00493CD6">
        <w:rPr>
          <w:sz w:val="28"/>
          <w:szCs w:val="28"/>
        </w:rPr>
        <w:t xml:space="preserve"> Metodologia de análise socioeconômica para liberação dos benefícios e serviços da Assistência Estudantil, visando estabelecer um padrão mínimo  no processo de análise entre as IFES;</w:t>
      </w:r>
    </w:p>
    <w:p w:rsidR="00762987" w:rsidRPr="00493CD6" w:rsidRDefault="00762987" w:rsidP="00762987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Aprofundar as discussões sobre as diferentes modalidades de bolsas, auxílios e serviços oferecidos e seus reflexos na política e no cotidiano dos estudantes;</w:t>
      </w:r>
    </w:p>
    <w:p w:rsidR="00762987" w:rsidRPr="00493CD6" w:rsidRDefault="00762987" w:rsidP="00762987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Possibilitar a troca de experiências com as IFES no processo de análise socioeconômica para </w:t>
      </w:r>
      <w:proofErr w:type="gramStart"/>
      <w:r w:rsidRPr="00493CD6">
        <w:rPr>
          <w:sz w:val="28"/>
          <w:szCs w:val="28"/>
        </w:rPr>
        <w:t>otimização</w:t>
      </w:r>
      <w:proofErr w:type="gramEnd"/>
      <w:r w:rsidRPr="00493CD6">
        <w:rPr>
          <w:sz w:val="28"/>
          <w:szCs w:val="28"/>
        </w:rPr>
        <w:t xml:space="preserve"> dos processos seletivos, garantindo a qualidade dos serviços prestados pela equipe de trabalho;</w:t>
      </w:r>
    </w:p>
    <w:p w:rsidR="00762987" w:rsidRPr="00493CD6" w:rsidRDefault="00762987" w:rsidP="00762987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Discutir as demandas apresentadas, pela legislação vigente, que interferem no processo de trabalho no campo da Assistência Estudantil.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METAS: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Pr="00493CD6" w:rsidRDefault="00762987" w:rsidP="00762987">
      <w:pPr>
        <w:numPr>
          <w:ilvl w:val="0"/>
          <w:numId w:val="3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Concluir o mapeamento das ações realizadas pelas IFES de acordo com o prazo estabelecido pelo GT. </w:t>
      </w:r>
    </w:p>
    <w:p w:rsidR="00762987" w:rsidRPr="00493CD6" w:rsidRDefault="00762987" w:rsidP="00762987">
      <w:pPr>
        <w:numPr>
          <w:ilvl w:val="0"/>
          <w:numId w:val="3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Sistematizar e socializar os dados levantados no mapeamento </w:t>
      </w:r>
      <w:r w:rsidRPr="00493CD6">
        <w:rPr>
          <w:sz w:val="28"/>
          <w:szCs w:val="28"/>
        </w:rPr>
        <w:t>na próxima reunião do FONAPRACE Sudeste.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Pr="00493CD6" w:rsidRDefault="00762987" w:rsidP="00762987">
      <w:pPr>
        <w:numPr>
          <w:ilvl w:val="0"/>
          <w:numId w:val="3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Ampliar o GT e </w:t>
      </w:r>
      <w:proofErr w:type="gramStart"/>
      <w:r w:rsidRPr="00493CD6">
        <w:rPr>
          <w:b/>
          <w:bCs/>
          <w:sz w:val="28"/>
          <w:szCs w:val="28"/>
        </w:rPr>
        <w:t>otimizar</w:t>
      </w:r>
      <w:proofErr w:type="gramEnd"/>
      <w:r w:rsidRPr="00493CD6">
        <w:rPr>
          <w:b/>
          <w:bCs/>
          <w:sz w:val="28"/>
          <w:szCs w:val="28"/>
        </w:rPr>
        <w:t xml:space="preserve"> o grupo de discussão </w:t>
      </w:r>
      <w:proofErr w:type="spellStart"/>
      <w:r w:rsidRPr="00493CD6">
        <w:rPr>
          <w:b/>
          <w:bCs/>
          <w:i/>
          <w:iCs/>
          <w:sz w:val="28"/>
          <w:szCs w:val="28"/>
        </w:rPr>
        <w:t>on</w:t>
      </w:r>
      <w:proofErr w:type="spellEnd"/>
      <w:r w:rsidRPr="00493CD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93CD6">
        <w:rPr>
          <w:b/>
          <w:bCs/>
          <w:i/>
          <w:iCs/>
          <w:sz w:val="28"/>
          <w:szCs w:val="28"/>
        </w:rPr>
        <w:t>line</w:t>
      </w:r>
      <w:proofErr w:type="spellEnd"/>
      <w:r w:rsidRPr="00493CD6">
        <w:rPr>
          <w:sz w:val="28"/>
          <w:szCs w:val="28"/>
        </w:rPr>
        <w:t xml:space="preserve">: 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      fonapracegtbolsas@yahoo.com.br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Pr="00493CD6" w:rsidRDefault="00762987" w:rsidP="00762987">
      <w:pPr>
        <w:numPr>
          <w:ilvl w:val="0"/>
          <w:numId w:val="3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Realizar um seminário </w:t>
      </w:r>
      <w:r w:rsidRPr="00493CD6">
        <w:rPr>
          <w:sz w:val="28"/>
          <w:szCs w:val="28"/>
        </w:rPr>
        <w:t xml:space="preserve">para debater a importância da informatização nos processos de metodologia e avaliação dos programas de assistência estudantil a ser sediado pela Instituição que receberá o FONPRACE Regional no 1ª semestre de 2014. Quanto </w:t>
      </w:r>
      <w:proofErr w:type="gramStart"/>
      <w:r w:rsidRPr="00493CD6">
        <w:rPr>
          <w:sz w:val="28"/>
          <w:szCs w:val="28"/>
        </w:rPr>
        <w:t>a</w:t>
      </w:r>
      <w:proofErr w:type="gramEnd"/>
      <w:r w:rsidRPr="00493CD6">
        <w:rPr>
          <w:sz w:val="28"/>
          <w:szCs w:val="28"/>
        </w:rPr>
        <w:t xml:space="preserve"> data, este evento será realizado um dia antes da data da Reunião do FONAPRACE.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METODOLOGIA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Pr="00493CD6" w:rsidRDefault="00762987" w:rsidP="00762987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Mapeamento dos programas, bolsas, auxílios e serviços, bem como da metodologia utilizada pelas IFES;</w:t>
      </w:r>
    </w:p>
    <w:p w:rsidR="00762987" w:rsidRPr="00493CD6" w:rsidRDefault="00762987" w:rsidP="00762987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Discussões em grupo para levantamento de propostas de encaminhamentos para a plenária;</w:t>
      </w:r>
    </w:p>
    <w:p w:rsidR="00762987" w:rsidRPr="00493CD6" w:rsidRDefault="00762987" w:rsidP="00762987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Apresentação de experiências entre as IFES;</w:t>
      </w:r>
    </w:p>
    <w:p w:rsidR="00762987" w:rsidRPr="00493CD6" w:rsidRDefault="00762987" w:rsidP="00762987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Socialização de informações;</w:t>
      </w:r>
    </w:p>
    <w:p w:rsidR="00762987" w:rsidRPr="00493CD6" w:rsidRDefault="00762987" w:rsidP="00762987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Realização de seminários, encontros para além das reuniões de trabalho realizadas no FONAPRACE.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CRONOGRAMA DE TRABALHO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Envio das planilhas para as IFES: 18/04/2013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Prazo para que as IFES enviem os dados ao GT: 25/04/2013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Compilação e sistematização dos dados: Maio, junho e Julho de 2013.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Análise dos dados: Agosto de 2013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Apresentação: Setembro de 2013 – Próximo FONAPRACE Sudeste</w:t>
      </w:r>
    </w:p>
    <w:p w:rsidR="00762987" w:rsidRPr="00493CD6" w:rsidRDefault="00762987" w:rsidP="00762987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Realização do Seminário: 1º Semestre de 2014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Avaliação dos DESAFIOS e Propostas das reuniões: Viçosa e Niterói. 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 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Elaboração dos regulamentos dos processos de seleção de bolsas realizados pela instituição, sem a participação da equipe da assistência estudantil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As representantes das IFES que vivenciavam esta questão afirmaram que ocorreram mudanças e o GT avaliou que esta mudança é resultado da organização coletiva.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Estabelecimento de critérios para concessão de bolsas por profissionais que não compõem a equipe de assistência estudantil</w:t>
      </w:r>
      <w:r w:rsidRPr="00493CD6">
        <w:rPr>
          <w:sz w:val="28"/>
          <w:szCs w:val="28"/>
        </w:rPr>
        <w:t xml:space="preserve"> - </w:t>
      </w:r>
      <w:r w:rsidRPr="00493CD6">
        <w:rPr>
          <w:color w:val="FF0000"/>
          <w:sz w:val="28"/>
          <w:szCs w:val="28"/>
        </w:rPr>
        <w:t xml:space="preserve">A representante da IFES que vivenciou esta questão afirmou que houve ampliação do quadro de servidores na instituição e os critérios de concessão de bolsas passaram a ser definidos pela equipe técnica. 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Diante da crescente demanda por assistência estudantil, o processo de análise socioeconômica tem sido moroso e impede ao assistente social participar de outras ações previstas no PNAES –</w:t>
      </w:r>
      <w:r w:rsidRPr="00493CD6">
        <w:rPr>
          <w:sz w:val="28"/>
          <w:szCs w:val="28"/>
        </w:rPr>
        <w:t xml:space="preserve"> </w:t>
      </w:r>
      <w:r w:rsidRPr="00493CD6">
        <w:rPr>
          <w:color w:val="FF0000"/>
          <w:sz w:val="28"/>
          <w:szCs w:val="28"/>
        </w:rPr>
        <w:t xml:space="preserve">Ainda é um desafio, por esta razão é necessário </w:t>
      </w:r>
      <w:proofErr w:type="gramStart"/>
      <w:r w:rsidRPr="00493CD6">
        <w:rPr>
          <w:color w:val="FF0000"/>
          <w:sz w:val="28"/>
          <w:szCs w:val="28"/>
        </w:rPr>
        <w:t>a</w:t>
      </w:r>
      <w:proofErr w:type="gramEnd"/>
      <w:r w:rsidRPr="00493CD6">
        <w:rPr>
          <w:color w:val="FF0000"/>
          <w:sz w:val="28"/>
          <w:szCs w:val="28"/>
        </w:rPr>
        <w:t xml:space="preserve"> realização do Seminário (</w:t>
      </w:r>
      <w:proofErr w:type="spellStart"/>
      <w:r w:rsidRPr="00493CD6">
        <w:rPr>
          <w:color w:val="FF0000"/>
          <w:sz w:val="28"/>
          <w:szCs w:val="28"/>
        </w:rPr>
        <w:t>1ºsem/2014</w:t>
      </w:r>
      <w:proofErr w:type="spellEnd"/>
      <w:r w:rsidRPr="00493CD6">
        <w:rPr>
          <w:color w:val="FF0000"/>
          <w:sz w:val="28"/>
          <w:szCs w:val="28"/>
        </w:rPr>
        <w:t>).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Reafirmação do princípio do atendimento as necessidades socioeconômicas do aluno em detrimento do rendimento escolar</w:t>
      </w:r>
      <w:r w:rsidRPr="00493CD6">
        <w:rPr>
          <w:sz w:val="28"/>
          <w:szCs w:val="28"/>
        </w:rPr>
        <w:t xml:space="preserve"> – </w:t>
      </w:r>
      <w:r w:rsidRPr="00493CD6">
        <w:rPr>
          <w:color w:val="FF0000"/>
          <w:sz w:val="28"/>
          <w:szCs w:val="28"/>
        </w:rPr>
        <w:t>Encaminhar a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proposta de criação do GT Metodologia de Acompanhamento e Avaliação e esta discussão será encaminhada para o referido GT;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Equipe reduzida diante da crescente demanda imposta pela expansão das universidades e subcontratação/ terceirização da equipe técnica da assistência estudantil</w:t>
      </w:r>
      <w:r w:rsidRPr="00493CD6">
        <w:rPr>
          <w:sz w:val="28"/>
          <w:szCs w:val="28"/>
        </w:rPr>
        <w:t xml:space="preserve"> – </w:t>
      </w:r>
      <w:r w:rsidRPr="00493CD6">
        <w:rPr>
          <w:color w:val="FF0000"/>
          <w:sz w:val="28"/>
          <w:szCs w:val="28"/>
        </w:rPr>
        <w:t>Estas questões são demandas ainda não atendidas e para além das necessidades de recursos humanos temos a necessidade de adequação de espaço físico para desenvolver a Assistência Estudantil nas IFES da regional Sudeste;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Localização da assistência estudantil no organograma das universidades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dar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continuidade a discussão e sensibilização das equipes da assistência estudantil junto aos gestores com relação à necessidade de criação das Pró-Reitorias  de Assistência Estudantil;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Apoio do Setor de Tecnologia da Informação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manter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a necessidade deste apoio.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lastRenderedPageBreak/>
        <w:t xml:space="preserve">Estabelecimento de equipe mínima de referência em relação ao número total de estudantes da universidade – </w:t>
      </w:r>
      <w:r w:rsidRPr="00493CD6">
        <w:rPr>
          <w:b/>
          <w:bCs/>
          <w:color w:val="FF0000"/>
          <w:sz w:val="28"/>
          <w:szCs w:val="28"/>
        </w:rPr>
        <w:t>Discutir junto aos gestores, respeitando a realidade de cada IFES.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Acumulação de Bolsas – </w:t>
      </w:r>
      <w:r w:rsidRPr="00493CD6">
        <w:rPr>
          <w:b/>
          <w:bCs/>
          <w:color w:val="FF0000"/>
          <w:sz w:val="28"/>
          <w:szCs w:val="28"/>
        </w:rPr>
        <w:t>discutir a questão a partir da nova legislação</w:t>
      </w:r>
      <w:proofErr w:type="gramStart"/>
      <w:r w:rsidRPr="00493CD6">
        <w:rPr>
          <w:b/>
          <w:bCs/>
          <w:color w:val="FF0000"/>
          <w:sz w:val="28"/>
          <w:szCs w:val="28"/>
        </w:rPr>
        <w:t xml:space="preserve">  </w:t>
      </w:r>
      <w:proofErr w:type="gramEnd"/>
      <w:r w:rsidRPr="00493CD6">
        <w:rPr>
          <w:b/>
          <w:bCs/>
          <w:color w:val="FF0000"/>
          <w:sz w:val="28"/>
          <w:szCs w:val="28"/>
        </w:rPr>
        <w:t>(PNAES II e Decreto da criação da Bolsa Permanência);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Capacitação e qualificação continuada das Equipes de trabalho -</w:t>
      </w:r>
      <w:proofErr w:type="gramStart"/>
      <w:r w:rsidRPr="00493CD6">
        <w:rPr>
          <w:b/>
          <w:bCs/>
          <w:sz w:val="28"/>
          <w:szCs w:val="28"/>
        </w:rPr>
        <w:t xml:space="preserve">  </w:t>
      </w:r>
      <w:proofErr w:type="gramEnd"/>
      <w:r w:rsidRPr="00493CD6">
        <w:rPr>
          <w:b/>
          <w:bCs/>
          <w:color w:val="FF0000"/>
          <w:sz w:val="28"/>
          <w:szCs w:val="28"/>
        </w:rPr>
        <w:t>reforçar a importância da participação da equipe técnica nas reuniões do FONAPRACE, enquanto espaço de formação e estimular a qualificação profissional das equipes em nível de mestrado e doutorado, com possibilidade de socialização do conhecimento nas reuniões do FONAPRACE;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 xml:space="preserve">Disponibilizar a produção do GT no site do Observatório Nacional do FONAPRACE; 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 xml:space="preserve">Incluir demanda SISU/COTAS- Processo de Avaliação </w:t>
      </w:r>
      <w:proofErr w:type="gramStart"/>
      <w:r w:rsidRPr="00493CD6">
        <w:rPr>
          <w:b/>
          <w:bCs/>
          <w:color w:val="FF0000"/>
          <w:sz w:val="28"/>
          <w:szCs w:val="28"/>
        </w:rPr>
        <w:t xml:space="preserve">( </w:t>
      </w:r>
      <w:proofErr w:type="gramEnd"/>
      <w:r w:rsidRPr="00493CD6">
        <w:rPr>
          <w:b/>
          <w:bCs/>
          <w:color w:val="FF0000"/>
          <w:sz w:val="28"/>
          <w:szCs w:val="28"/>
        </w:rPr>
        <w:t>Renda Bruta/ Líquida).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>Ampliar o tempo de discussão do FONAPRACE</w:t>
      </w:r>
    </w:p>
    <w:p w:rsidR="00762987" w:rsidRPr="00493CD6" w:rsidRDefault="00762987" w:rsidP="00762987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</w:p>
    <w:p w:rsidR="00762987" w:rsidRPr="00E026A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Decreto de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Bolsa de Permanência:</w:t>
      </w:r>
    </w:p>
    <w:p w:rsidR="00762987" w:rsidRPr="00E026A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Dúvidas:</w:t>
      </w:r>
    </w:p>
    <w:p w:rsidR="00762987" w:rsidRPr="00E026A6" w:rsidRDefault="00762987" w:rsidP="00762987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Qual será o conteúdo do termo de adesão?</w:t>
      </w:r>
    </w:p>
    <w:p w:rsidR="00762987" w:rsidRPr="00E026A6" w:rsidRDefault="00762987" w:rsidP="00762987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Será que a implantação da Bolsa Permanência desonera o PNAES?</w:t>
      </w:r>
    </w:p>
    <w:p w:rsidR="00762987" w:rsidRPr="00E026A6" w:rsidRDefault="00762987" w:rsidP="00762987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Há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previsão de ampliação dos recursos do PNAES , visto que a Bolsa de Permanência não contempla os cursos de licenciaturas?</w:t>
      </w:r>
    </w:p>
    <w:p w:rsidR="00762987" w:rsidRPr="00E026A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Sugestões:</w:t>
      </w:r>
    </w:p>
    <w:p w:rsidR="00762987" w:rsidRPr="00E026A6" w:rsidRDefault="00762987" w:rsidP="00762987">
      <w:pPr>
        <w:numPr>
          <w:ilvl w:val="0"/>
          <w:numId w:val="4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Garantir o PNAES como Política de Estado, por meio de Lei Federal.</w:t>
      </w:r>
    </w:p>
    <w:p w:rsidR="00762987" w:rsidRPr="00E026A6" w:rsidRDefault="00762987" w:rsidP="00762987">
      <w:pPr>
        <w:numPr>
          <w:ilvl w:val="0"/>
          <w:numId w:val="4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Levar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a discussão para a comunidade acadêmica envolvendo DCE, UNE e unidades acadêmicas.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02 a 04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OUTUBRO DE 2013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DO ESPÍRITO SANTO – VITÓRIA/ES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E026A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Síntese das Discussões do GT Bolsas de Assistência Estudantil e Metodologias de Seleção</w:t>
      </w:r>
    </w:p>
    <w:p w:rsidR="00762987" w:rsidRPr="00E026A6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Vitória – ES de 02 a 04/10/2013</w:t>
      </w:r>
      <w:r w:rsidRPr="00E026A6">
        <w:rPr>
          <w:sz w:val="28"/>
          <w:szCs w:val="28"/>
        </w:rPr>
        <w:t xml:space="preserve">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Instituições Participantes: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9B5AF9">
        <w:rPr>
          <w:sz w:val="28"/>
          <w:szCs w:val="28"/>
          <w:lang w:val="en-US"/>
        </w:rPr>
        <w:t xml:space="preserve">UFU </w:t>
      </w:r>
      <w:proofErr w:type="gramStart"/>
      <w:r w:rsidRPr="009B5AF9">
        <w:rPr>
          <w:sz w:val="28"/>
          <w:szCs w:val="28"/>
          <w:lang w:val="en-US"/>
        </w:rPr>
        <w:t>-  UFOP</w:t>
      </w:r>
      <w:proofErr w:type="gramEnd"/>
      <w:r w:rsidRPr="009B5AF9">
        <w:rPr>
          <w:sz w:val="28"/>
          <w:szCs w:val="28"/>
          <w:lang w:val="en-US"/>
        </w:rPr>
        <w:t xml:space="preserve"> – UFV – UF ABC – UFES – IFET Campus... </w:t>
      </w:r>
      <w:r w:rsidRPr="005C639A">
        <w:rPr>
          <w:sz w:val="28"/>
          <w:szCs w:val="28"/>
        </w:rPr>
        <w:t>ES – UFRRJ – IFES Sudeste de Minas Santos Dumont – CEFET /RJ -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 xml:space="preserve">UFRJ – UNIFAL -  UFF – UFSJ – UFJF – UFVJM – IFES Santa Tereza/ ES – IFES </w:t>
      </w:r>
      <w:proofErr w:type="spellStart"/>
      <w:r w:rsidRPr="005C639A">
        <w:rPr>
          <w:sz w:val="28"/>
          <w:szCs w:val="28"/>
        </w:rPr>
        <w:t>Itapina</w:t>
      </w:r>
      <w:proofErr w:type="spellEnd"/>
      <w:r w:rsidRPr="005C639A">
        <w:rPr>
          <w:sz w:val="28"/>
          <w:szCs w:val="28"/>
        </w:rPr>
        <w:t xml:space="preserve"> / ES</w:t>
      </w:r>
    </w:p>
    <w:p w:rsidR="00762987" w:rsidRPr="005C639A" w:rsidRDefault="00762987" w:rsidP="00762987">
      <w:pPr>
        <w:numPr>
          <w:ilvl w:val="0"/>
          <w:numId w:val="4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Apresentação da Síntese realizada na última </w:t>
      </w:r>
      <w:proofErr w:type="gramStart"/>
      <w:r w:rsidRPr="005C639A">
        <w:rPr>
          <w:sz w:val="28"/>
          <w:szCs w:val="28"/>
        </w:rPr>
        <w:t>reunião ,</w:t>
      </w:r>
      <w:proofErr w:type="gramEnd"/>
      <w:r w:rsidRPr="005C639A">
        <w:rPr>
          <w:sz w:val="28"/>
          <w:szCs w:val="28"/>
        </w:rPr>
        <w:t xml:space="preserve"> em Santo André, UF ABC;</w:t>
      </w:r>
    </w:p>
    <w:p w:rsidR="00762987" w:rsidRPr="005C639A" w:rsidRDefault="00762987" w:rsidP="00762987">
      <w:pPr>
        <w:numPr>
          <w:ilvl w:val="0"/>
          <w:numId w:val="4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Apresentação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>do mapeamento dos indicadores  comuns e complementares, da documentação/legislação  e  critérios de acompanhamento (encaminhar para GT de Metodologia e Avaliação);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Resultado do Mapeamento </w:t>
      </w:r>
      <w:r w:rsidRPr="005C639A">
        <w:rPr>
          <w:b/>
          <w:bCs/>
          <w:sz w:val="28"/>
          <w:szCs w:val="28"/>
        </w:rPr>
        <w:br/>
        <w:t>Metodologia Socioeconômica</w:t>
      </w:r>
      <w:r w:rsidRPr="005C639A">
        <w:rPr>
          <w:b/>
          <w:bCs/>
          <w:sz w:val="28"/>
          <w:szCs w:val="28"/>
        </w:rPr>
        <w:br/>
        <w:t>UFTM/UFU/UFV/CEFET-RJ/</w:t>
      </w:r>
      <w:r w:rsidRPr="005C639A">
        <w:rPr>
          <w:b/>
          <w:bCs/>
          <w:sz w:val="28"/>
          <w:szCs w:val="28"/>
        </w:rPr>
        <w:br/>
        <w:t>UFRRJ/UFRJ/UFVJM/UFOP/IFSULDEMINAS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Indicadores Comuns </w:t>
      </w:r>
      <w:proofErr w:type="gramStart"/>
      <w:r w:rsidRPr="005C639A">
        <w:rPr>
          <w:b/>
          <w:bCs/>
          <w:sz w:val="28"/>
          <w:szCs w:val="28"/>
        </w:rPr>
        <w:t xml:space="preserve">( </w:t>
      </w:r>
      <w:proofErr w:type="gramEnd"/>
      <w:r w:rsidRPr="005C639A">
        <w:rPr>
          <w:b/>
          <w:bCs/>
          <w:sz w:val="28"/>
          <w:szCs w:val="28"/>
        </w:rPr>
        <w:t>fundamentais)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1. </w:t>
      </w:r>
      <w:r w:rsidRPr="005C639A">
        <w:rPr>
          <w:b/>
          <w:bCs/>
          <w:sz w:val="28"/>
          <w:szCs w:val="28"/>
        </w:rPr>
        <w:t xml:space="preserve">Antecedentes Escolares do </w:t>
      </w:r>
      <w:proofErr w:type="gramStart"/>
      <w:r w:rsidRPr="005C639A">
        <w:rPr>
          <w:b/>
          <w:bCs/>
          <w:sz w:val="28"/>
          <w:szCs w:val="28"/>
        </w:rPr>
        <w:t>Estudante ;</w:t>
      </w:r>
      <w:proofErr w:type="gramEnd"/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2. Renda Familiar per capita (líquida ou bruta?) até 1,5 </w:t>
      </w:r>
      <w:proofErr w:type="gramStart"/>
      <w:r w:rsidRPr="005C639A">
        <w:rPr>
          <w:b/>
          <w:bCs/>
          <w:sz w:val="28"/>
          <w:szCs w:val="28"/>
        </w:rPr>
        <w:t>S/M</w:t>
      </w:r>
      <w:proofErr w:type="gramEnd"/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3. Bens patrimoniais (Imóveis/veículos);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4. Situação de trabalho dos pais e do estudante;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5. Situação de moradia da família e do estudante;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6. Agrupamento ocupacional do chefe de família (grau de escolaridade);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 7. Composição familiar (número de membros da família);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8. Meio de transporte do estudante;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9. Situação civil dos pais/estudante.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Indicadores complementares:</w:t>
      </w:r>
    </w:p>
    <w:p w:rsidR="00762987" w:rsidRPr="005C639A" w:rsidRDefault="00762987" w:rsidP="00762987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Família recebe benefícios de programas do governo;</w:t>
      </w:r>
    </w:p>
    <w:p w:rsidR="00762987" w:rsidRPr="005C639A" w:rsidRDefault="00762987" w:rsidP="00762987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Pessoas com deficiência e problemas de enfermidades graves ou crônicas no grupo familiar;</w:t>
      </w:r>
    </w:p>
    <w:p w:rsidR="00762987" w:rsidRPr="005C639A" w:rsidRDefault="00762987" w:rsidP="00762987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lastRenderedPageBreak/>
        <w:t>Despesas com instrução;</w:t>
      </w:r>
    </w:p>
    <w:p w:rsidR="00762987" w:rsidRPr="005C639A" w:rsidRDefault="00762987" w:rsidP="00762987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Idosos ou crianças no grupo familiar;</w:t>
      </w:r>
    </w:p>
    <w:p w:rsidR="00762987" w:rsidRPr="005C639A" w:rsidRDefault="00762987" w:rsidP="00762987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Propriedade Rural (analisar por hectares/produção).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        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Documentação/Legalidade: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 pessoal do estudante</w:t>
      </w:r>
      <w:r w:rsidRPr="005C639A">
        <w:rPr>
          <w:sz w:val="28"/>
          <w:szCs w:val="28"/>
        </w:rPr>
        <w:t>: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RG, CPF;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Grade horária/histórico escolar;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Comprovante de aluguel/</w:t>
      </w:r>
      <w:proofErr w:type="gramStart"/>
      <w:r w:rsidRPr="005C639A">
        <w:rPr>
          <w:sz w:val="28"/>
          <w:szCs w:val="28"/>
        </w:rPr>
        <w:t>condomínio;</w:t>
      </w:r>
      <w:proofErr w:type="gramEnd"/>
      <w:r w:rsidRPr="005C639A">
        <w:rPr>
          <w:sz w:val="28"/>
          <w:szCs w:val="28"/>
        </w:rPr>
        <w:t>IPTU;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5C639A">
        <w:rPr>
          <w:sz w:val="28"/>
          <w:szCs w:val="28"/>
        </w:rPr>
        <w:t>Comprovante:</w:t>
      </w:r>
      <w:proofErr w:type="gramEnd"/>
      <w:r w:rsidRPr="005C639A">
        <w:rPr>
          <w:sz w:val="28"/>
          <w:szCs w:val="28"/>
        </w:rPr>
        <w:t>água, luz, fone;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Carteira de trabalho/declaração de estágio/bolsista;</w:t>
      </w:r>
    </w:p>
    <w:p w:rsidR="00762987" w:rsidRPr="005C639A" w:rsidRDefault="00762987" w:rsidP="00762987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Certidão de casamento/união estável.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 familiar</w:t>
      </w:r>
      <w:r w:rsidRPr="005C639A">
        <w:rPr>
          <w:sz w:val="28"/>
          <w:szCs w:val="28"/>
        </w:rPr>
        <w:t>:</w:t>
      </w:r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RG, CPF de todo grupo familiar (maiores de 16 anos);</w:t>
      </w:r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Carteira de trabalho de todos empregados/desempregados;</w:t>
      </w:r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Comprovante de renda mensal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>dos pais/cônjuge e outros membros que trabalham (cópia dos 3 últimos contracheques)/Declaração de Autônomo autenticada (economia informal);</w:t>
      </w:r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Declaração de Imposto de Renda (Pessoa </w:t>
      </w:r>
      <w:proofErr w:type="gramStart"/>
      <w:r w:rsidRPr="005C639A">
        <w:rPr>
          <w:sz w:val="28"/>
          <w:szCs w:val="28"/>
        </w:rPr>
        <w:t>Física/jurídica</w:t>
      </w:r>
      <w:proofErr w:type="gramEnd"/>
      <w:r w:rsidRPr="005C639A">
        <w:rPr>
          <w:sz w:val="28"/>
          <w:szCs w:val="28"/>
        </w:rPr>
        <w:t>);</w:t>
      </w:r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IPVA; ITR; IPTU; Recolhimento INSS (autônomo</w:t>
      </w:r>
      <w:proofErr w:type="gramStart"/>
      <w:r w:rsidRPr="005C639A">
        <w:rPr>
          <w:sz w:val="28"/>
          <w:szCs w:val="28"/>
        </w:rPr>
        <w:t>)</w:t>
      </w:r>
      <w:proofErr w:type="gramEnd"/>
    </w:p>
    <w:p w:rsidR="00762987" w:rsidRPr="005C639A" w:rsidRDefault="00762987" w:rsidP="00762987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Cópia de comprovante de água, luz e fone;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C639A">
        <w:rPr>
          <w:sz w:val="28"/>
          <w:szCs w:val="28"/>
        </w:rPr>
        <w:t xml:space="preserve"> Contrato de locação de imóvel ou/ financiamento da casa própria;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8.  Certidão de Casamento/averbação/formal de partilha;</w:t>
      </w:r>
    </w:p>
    <w:p w:rsidR="00762987" w:rsidRPr="005C639A" w:rsidRDefault="00762987" w:rsidP="00762987">
      <w:pPr>
        <w:suppressLineNumbers/>
        <w:tabs>
          <w:tab w:val="left" w:pos="2552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C639A">
        <w:rPr>
          <w:sz w:val="28"/>
          <w:szCs w:val="28"/>
        </w:rPr>
        <w:t>Certidão de óbito de algum membro da família;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</w:t>
      </w:r>
      <w:proofErr w:type="gramEnd"/>
      <w:r w:rsidRPr="005C639A">
        <w:rPr>
          <w:sz w:val="28"/>
          <w:szCs w:val="28"/>
        </w:rPr>
        <w:t xml:space="preserve">Comprovante de inscrição no </w:t>
      </w:r>
      <w:proofErr w:type="spellStart"/>
      <w:r w:rsidRPr="005C639A">
        <w:rPr>
          <w:sz w:val="28"/>
          <w:szCs w:val="28"/>
        </w:rPr>
        <w:t>Cad’único</w:t>
      </w:r>
      <w:proofErr w:type="spellEnd"/>
      <w:r w:rsidRPr="005C639A">
        <w:rPr>
          <w:sz w:val="28"/>
          <w:szCs w:val="28"/>
        </w:rPr>
        <w:t>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11.</w:t>
      </w:r>
      <w:proofErr w:type="gramEnd"/>
      <w:r w:rsidRPr="005C639A">
        <w:rPr>
          <w:sz w:val="28"/>
          <w:szCs w:val="28"/>
        </w:rPr>
        <w:t>Comprovante de aposentadorias e pensões.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Critérios de Acompanhamento dos bolsistas:</w:t>
      </w:r>
    </w:p>
    <w:p w:rsidR="00762987" w:rsidRPr="000C056C" w:rsidRDefault="00762987" w:rsidP="00762987">
      <w:pPr>
        <w:numPr>
          <w:ilvl w:val="0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Após a liberação da bolsa, orientar os estudantes de baixa condição socioeconômica na assinatura do termo de compromisso;</w:t>
      </w:r>
    </w:p>
    <w:p w:rsidR="00762987" w:rsidRPr="000C056C" w:rsidRDefault="00762987" w:rsidP="00762987">
      <w:pPr>
        <w:numPr>
          <w:ilvl w:val="0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Critérios para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 xml:space="preserve">permanência na bolsa: 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Estar em situação de vulnerabilidade socioeconômica;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Estar regularmente matriculado e frequentando no mínimo em </w:t>
      </w:r>
      <w:proofErr w:type="gramStart"/>
      <w:r w:rsidRPr="000C056C">
        <w:rPr>
          <w:sz w:val="28"/>
          <w:szCs w:val="28"/>
        </w:rPr>
        <w:t>3</w:t>
      </w:r>
      <w:proofErr w:type="gramEnd"/>
      <w:r w:rsidRPr="000C056C">
        <w:rPr>
          <w:sz w:val="28"/>
          <w:szCs w:val="28"/>
        </w:rPr>
        <w:t xml:space="preserve"> disciplinas em Cursos de Graduação presencial, com exceção dos últimos períodos;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Estar regularmente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matriculado e com assiduidade mínima de 75% de frequência mensal;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Ter desempenho acadêmico, com aprovação em 70% das disciplinas cursadas no semestre/ano letivo; com CRA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maior que 30 ou 60;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Não apresentar mais que 03 reprovações na mesma disciplina (</w:t>
      </w:r>
      <w:proofErr w:type="spellStart"/>
      <w:r w:rsidRPr="000C056C">
        <w:rPr>
          <w:sz w:val="28"/>
          <w:szCs w:val="28"/>
        </w:rPr>
        <w:t>jubilamento</w:t>
      </w:r>
      <w:proofErr w:type="spellEnd"/>
      <w:r w:rsidRPr="000C056C">
        <w:rPr>
          <w:sz w:val="28"/>
          <w:szCs w:val="28"/>
        </w:rPr>
        <w:t>);</w:t>
      </w:r>
    </w:p>
    <w:p w:rsidR="00762987" w:rsidRPr="000C056C" w:rsidRDefault="00762987" w:rsidP="00762987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lastRenderedPageBreak/>
        <w:t xml:space="preserve"> Todos os estudantes bolsistas são monitorados semestralmente/anualmente e nos casos que apresentarem dificuldades sociais, emocionais ou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acadêmicas serão acompanhados pela equipe  multi ou interdisciplinar envolvendo assistentes sociais, psicólogos e pedagogos, visando a melhoria do desempenho acadêmico e qualidade de vida do estudante  bolsista.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OBS: Há caso de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não ser cobrado número mínimo de disciplina, nem um percentual de aprovação e ainda  as IFES estão estruturando o acompanhamento dos bolsistas por meio de equipes multi ou interdisciplinar.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spellStart"/>
      <w:r w:rsidRPr="000C056C">
        <w:rPr>
          <w:sz w:val="28"/>
          <w:szCs w:val="28"/>
          <w:lang w:val="en-US"/>
        </w:rPr>
        <w:t>Questões</w:t>
      </w:r>
      <w:proofErr w:type="spellEnd"/>
      <w:r w:rsidRPr="000C056C">
        <w:rPr>
          <w:sz w:val="28"/>
          <w:szCs w:val="28"/>
          <w:lang w:val="en-US"/>
        </w:rPr>
        <w:t xml:space="preserve"> a </w:t>
      </w:r>
      <w:proofErr w:type="spellStart"/>
      <w:r w:rsidRPr="000C056C">
        <w:rPr>
          <w:sz w:val="28"/>
          <w:szCs w:val="28"/>
          <w:lang w:val="en-US"/>
        </w:rPr>
        <w:t>serem</w:t>
      </w:r>
      <w:proofErr w:type="spellEnd"/>
      <w:r w:rsidRPr="000C056C">
        <w:rPr>
          <w:sz w:val="28"/>
          <w:szCs w:val="28"/>
          <w:lang w:val="en-US"/>
        </w:rPr>
        <w:t xml:space="preserve"> </w:t>
      </w:r>
      <w:proofErr w:type="spellStart"/>
      <w:r w:rsidRPr="000C056C">
        <w:rPr>
          <w:sz w:val="28"/>
          <w:szCs w:val="28"/>
          <w:lang w:val="en-US"/>
        </w:rPr>
        <w:t>definidas</w:t>
      </w:r>
      <w:proofErr w:type="spellEnd"/>
      <w:r w:rsidRPr="000C056C">
        <w:rPr>
          <w:sz w:val="28"/>
          <w:szCs w:val="28"/>
          <w:lang w:val="en-US"/>
        </w:rPr>
        <w:t>: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numPr>
          <w:ilvl w:val="0"/>
          <w:numId w:val="4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Definir se utiliza a renda per capita bruta ou líquida?</w:t>
      </w:r>
    </w:p>
    <w:p w:rsidR="00762987" w:rsidRPr="000C056C" w:rsidRDefault="00762987" w:rsidP="00762987">
      <w:pPr>
        <w:numPr>
          <w:ilvl w:val="0"/>
          <w:numId w:val="4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Definir pesos para dados do estudante e para a família;</w:t>
      </w:r>
      <w:proofErr w:type="gramStart"/>
      <w:r w:rsidRPr="000C056C">
        <w:rPr>
          <w:sz w:val="28"/>
          <w:szCs w:val="28"/>
        </w:rPr>
        <w:t xml:space="preserve">  </w:t>
      </w:r>
    </w:p>
    <w:p w:rsidR="00762987" w:rsidRPr="000C056C" w:rsidRDefault="00762987" w:rsidP="00762987">
      <w:pPr>
        <w:numPr>
          <w:ilvl w:val="0"/>
          <w:numId w:val="5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End"/>
      <w:r w:rsidRPr="000C056C">
        <w:rPr>
          <w:sz w:val="28"/>
          <w:szCs w:val="28"/>
        </w:rPr>
        <w:t xml:space="preserve"> Definir pontuação dos indicadores comuns fundamentais e complementares;</w:t>
      </w:r>
    </w:p>
    <w:p w:rsidR="00762987" w:rsidRPr="000C056C" w:rsidRDefault="00762987" w:rsidP="00762987">
      <w:pPr>
        <w:numPr>
          <w:ilvl w:val="0"/>
          <w:numId w:val="5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Aprofundar a discussão sobre a sistematização do acompanhamento dos bolsistas;</w:t>
      </w:r>
    </w:p>
    <w:p w:rsidR="00762987" w:rsidRPr="000C056C" w:rsidRDefault="00762987" w:rsidP="00762987">
      <w:pPr>
        <w:numPr>
          <w:ilvl w:val="0"/>
          <w:numId w:val="5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Planejar o Seminário sobre metodologia de análise socioeconômica p/ 1ª reunião da Regional Sudeste em 2014 na UFOP.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Pontos de Pauta para a próxima reunião do GT</w:t>
      </w:r>
      <w:r w:rsidRPr="000C056C">
        <w:rPr>
          <w:sz w:val="28"/>
          <w:szCs w:val="28"/>
        </w:rPr>
        <w:t>:</w:t>
      </w:r>
    </w:p>
    <w:p w:rsidR="00762987" w:rsidRPr="000C056C" w:rsidRDefault="00762987" w:rsidP="00762987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Metodologia de avaliação para o acesso pelas Políticas Afirmativas (Relato de Experiência: UFOP e UFES);</w:t>
      </w:r>
    </w:p>
    <w:p w:rsidR="00762987" w:rsidRPr="000C056C" w:rsidRDefault="00762987" w:rsidP="00762987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Avaliação de estudantes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estrangeiros – PEC – G (Relato de Experiência: UFF e UFU);</w:t>
      </w:r>
    </w:p>
    <w:p w:rsidR="00762987" w:rsidRPr="000C056C" w:rsidRDefault="00762987" w:rsidP="00762987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Mapeamento junto às Instituições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sobre a análise de casos específicos – trabalhadores informais, autônomos, empresários (UF ABC – Proposta: levantamento e socialização do tratamento dado à análise das situações familiares onde o provedor se enquadra nestas categorizações);</w:t>
      </w:r>
    </w:p>
    <w:p w:rsidR="00762987" w:rsidRPr="000C056C" w:rsidRDefault="00762987" w:rsidP="00762987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Apresentação do Resultado do Mapeamento de Bolsas e Auxílios das IFES.</w:t>
      </w:r>
    </w:p>
    <w:p w:rsidR="00762987" w:rsidRPr="000C056C" w:rsidRDefault="00762987" w:rsidP="00762987">
      <w:pPr>
        <w:numPr>
          <w:ilvl w:val="0"/>
          <w:numId w:val="5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DESTAQUE</w:t>
      </w:r>
      <w:r w:rsidRPr="000C056C">
        <w:rPr>
          <w:sz w:val="28"/>
          <w:szCs w:val="28"/>
        </w:rPr>
        <w:t>: Reforçar a Política de Pessoal e Capacitação nas IFES (constituição e ampliação das equipes multiprofissionais)</w:t>
      </w:r>
    </w:p>
    <w:p w:rsidR="00762987" w:rsidRPr="005C639A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PLANEJAMENTO DO SEMINÁRIO SOBRE METODOLOGIA DE ANÁLISE SOCIOECONÔMICA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0C056C">
        <w:rPr>
          <w:sz w:val="28"/>
          <w:szCs w:val="28"/>
        </w:rPr>
        <w:t>Local :</w:t>
      </w:r>
      <w:proofErr w:type="gramEnd"/>
      <w:r w:rsidRPr="000C056C">
        <w:rPr>
          <w:sz w:val="28"/>
          <w:szCs w:val="28"/>
        </w:rPr>
        <w:t xml:space="preserve"> Universidade Federal de Ouro Preto – UFOP/ MG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Data: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22 de abril de 2014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 xml:space="preserve">FORMATO: 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  <w:u w:val="single"/>
        </w:rPr>
        <w:lastRenderedPageBreak/>
        <w:t>Manhã</w:t>
      </w:r>
    </w:p>
    <w:p w:rsidR="00762987" w:rsidRPr="000C056C" w:rsidRDefault="00762987" w:rsidP="00762987">
      <w:pPr>
        <w:numPr>
          <w:ilvl w:val="0"/>
          <w:numId w:val="5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Palestra/Mesa Redonda – Reflexão sobre Metodologia de Análise Socioeconômica - Indicadores Sociais/ Análise Socioeconômica (profissional do serviço social/ estatística/); VER TEXTO INDICADO EM 2009/ ALFENAS (nome da autora); representante do </w:t>
      </w:r>
      <w:proofErr w:type="spellStart"/>
      <w:proofErr w:type="gramStart"/>
      <w:r w:rsidRPr="000C056C">
        <w:rPr>
          <w:sz w:val="28"/>
          <w:szCs w:val="28"/>
        </w:rPr>
        <w:t>Ipea</w:t>
      </w:r>
      <w:proofErr w:type="spellEnd"/>
      <w:proofErr w:type="gramEnd"/>
      <w:r w:rsidRPr="000C056C">
        <w:rPr>
          <w:sz w:val="28"/>
          <w:szCs w:val="28"/>
        </w:rPr>
        <w:t xml:space="preserve"> (indicadores socioeconômicos); YASBECK, M. C; indicação da UFOP; Aline </w:t>
      </w:r>
      <w:proofErr w:type="spellStart"/>
      <w:r w:rsidRPr="000C056C">
        <w:rPr>
          <w:sz w:val="28"/>
          <w:szCs w:val="28"/>
        </w:rPr>
        <w:t>Viero</w:t>
      </w:r>
      <w:proofErr w:type="spellEnd"/>
      <w:r w:rsidRPr="000C056C">
        <w:rPr>
          <w:sz w:val="28"/>
          <w:szCs w:val="28"/>
        </w:rPr>
        <w:t xml:space="preserve">  </w:t>
      </w:r>
      <w:proofErr w:type="spellStart"/>
      <w:r w:rsidRPr="000C056C">
        <w:rPr>
          <w:sz w:val="28"/>
          <w:szCs w:val="28"/>
        </w:rPr>
        <w:t>Kowalski</w:t>
      </w:r>
      <w:proofErr w:type="spellEnd"/>
      <w:r w:rsidRPr="000C056C">
        <w:rPr>
          <w:sz w:val="28"/>
          <w:szCs w:val="28"/>
        </w:rPr>
        <w:t xml:space="preserve"> – UF Santa Maria/RS</w:t>
      </w:r>
    </w:p>
    <w:p w:rsidR="00762987" w:rsidRPr="000C056C" w:rsidRDefault="00762987" w:rsidP="00762987">
      <w:pPr>
        <w:numPr>
          <w:ilvl w:val="0"/>
          <w:numId w:val="5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GT: profissional da área contábil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trabalhará junto ao grupo a forma de análise da documentação comprobatória de renda – ITR, notas de vendas de produtos de produtor rural, IRPF, Declaração do Simples, outros;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0C056C">
        <w:rPr>
          <w:sz w:val="28"/>
          <w:szCs w:val="28"/>
        </w:rPr>
        <w:t>Local :</w:t>
      </w:r>
      <w:proofErr w:type="gramEnd"/>
      <w:r w:rsidRPr="000C056C">
        <w:rPr>
          <w:sz w:val="28"/>
          <w:szCs w:val="28"/>
        </w:rPr>
        <w:t xml:space="preserve"> Universidade Federal de Ouro Preto – UFOP/ MG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Data: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22 de abril de 2014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  <w:u w:val="single"/>
        </w:rPr>
        <w:t>Tarde</w:t>
      </w:r>
    </w:p>
    <w:p w:rsidR="00762987" w:rsidRPr="000C056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</w:t>
      </w:r>
    </w:p>
    <w:p w:rsidR="00762987" w:rsidRPr="000C056C" w:rsidRDefault="00762987" w:rsidP="00762987">
      <w:pPr>
        <w:numPr>
          <w:ilvl w:val="0"/>
          <w:numId w:val="5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Apresentação de duas Universidades de Sistemas Informatizados (UFOP, UFF) e uma parcialmente informatizada (UFV);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Síntese das Discussões do GT Bolsas de Assistência Estudantil e Metodologias de Seleção</w:t>
      </w:r>
      <w:r>
        <w:rPr>
          <w:sz w:val="28"/>
          <w:szCs w:val="28"/>
        </w:rPr>
        <w:t xml:space="preserve">              </w:t>
      </w:r>
      <w:r w:rsidRPr="005C5900">
        <w:rPr>
          <w:b/>
          <w:bCs/>
          <w:sz w:val="28"/>
          <w:szCs w:val="28"/>
        </w:rPr>
        <w:t>Ouro Preto– MG de 24 /04/2014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5C5900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 </w:t>
      </w:r>
      <w:r w:rsidRPr="005C5900">
        <w:rPr>
          <w:b/>
          <w:bCs/>
          <w:sz w:val="28"/>
          <w:szCs w:val="28"/>
        </w:rPr>
        <w:t xml:space="preserve"> </w:t>
      </w:r>
      <w:proofErr w:type="gramStart"/>
      <w:r w:rsidRPr="005C5900">
        <w:rPr>
          <w:b/>
          <w:bCs/>
          <w:sz w:val="28"/>
          <w:szCs w:val="28"/>
        </w:rPr>
        <w:t xml:space="preserve">Pauta </w:t>
      </w:r>
      <w:r w:rsidRPr="005C5900">
        <w:rPr>
          <w:sz w:val="28"/>
          <w:szCs w:val="28"/>
        </w:rPr>
        <w:t>:</w:t>
      </w:r>
      <w:proofErr w:type="gramEnd"/>
    </w:p>
    <w:p w:rsidR="00762987" w:rsidRPr="005C5900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1. Esclarecimento sobre as apresentações das Metodologias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Informatizadas ;</w:t>
      </w:r>
    </w:p>
    <w:p w:rsidR="00762987" w:rsidRPr="005C5900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2. Avaliação de estudantes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estrangeiros – PEC – G (Relato de Experiência: UFF e UFU);</w:t>
      </w:r>
    </w:p>
    <w:p w:rsidR="00762987" w:rsidRPr="005C5900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3. Metodologia de avaliação para o acesso pelas Políticas Afirmativas (Relato de Experiência: UFOP e UFES);</w:t>
      </w:r>
    </w:p>
    <w:p w:rsidR="00762987" w:rsidRPr="005C5900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4. Mapeamento junto às Instituições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sobre a análise de casos específicos – trabalhadores informais, autônomos, empresários (UF ABC – Proposta: levantamento e socialização do tratamento dado à análise das situações familiares onde o provedor se enquadra nestas categorizações);</w:t>
      </w:r>
    </w:p>
    <w:p w:rsidR="00762987" w:rsidRPr="005C5900" w:rsidRDefault="00762987" w:rsidP="00762987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Colaborar na elaboração do Documento sobre </w:t>
      </w:r>
      <w:proofErr w:type="spellStart"/>
      <w:proofErr w:type="gramStart"/>
      <w:r w:rsidRPr="005C5900">
        <w:rPr>
          <w:sz w:val="28"/>
          <w:szCs w:val="28"/>
        </w:rPr>
        <w:t>Cad</w:t>
      </w:r>
      <w:proofErr w:type="spellEnd"/>
      <w:proofErr w:type="gramEnd"/>
      <w:r w:rsidRPr="005C5900">
        <w:rPr>
          <w:sz w:val="28"/>
          <w:szCs w:val="28"/>
        </w:rPr>
        <w:t xml:space="preserve"> único no  Processo de Acesso SISU/Cotas.</w:t>
      </w:r>
    </w:p>
    <w:p w:rsidR="00762987" w:rsidRPr="005C5900" w:rsidRDefault="00762987" w:rsidP="00762987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Sugestões de encaminhamentos para Plenária Final</w:t>
      </w:r>
    </w:p>
    <w:p w:rsidR="00762987" w:rsidRPr="005C5900" w:rsidRDefault="00762987" w:rsidP="00762987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Sugestões de Pauta p/ próxima reunião em Uberlândia (set/14) 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sz w:val="28"/>
          <w:szCs w:val="28"/>
        </w:rPr>
        <w:t>Encaminhamentos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b/>
          <w:bCs/>
          <w:sz w:val="28"/>
          <w:szCs w:val="28"/>
        </w:rPr>
        <w:t>GT Bolsas de Assistência Estudantil e Metodologias de Seleção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5C5900" w:rsidRDefault="00762987" w:rsidP="00762987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Socializar as apresentações do Seminário sobre as experiências de Metodologia de Análise socioeconômica Informatizada e as contribuições dos palestrantes para colaborar na estruturação dos sistemas nas IFES.</w:t>
      </w:r>
    </w:p>
    <w:p w:rsidR="00762987" w:rsidRPr="005C5900" w:rsidRDefault="00762987" w:rsidP="00762987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Solicitar um espaço, no próximo FONAPRACE, que se tenha uma mesa para a discussão acerca do processo de análise socioeconômica para ingresso através da reserva de vagas por cotas nas IFES;</w:t>
      </w:r>
    </w:p>
    <w:p w:rsidR="00762987" w:rsidRPr="005C5900" w:rsidRDefault="00762987" w:rsidP="00762987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Dar continuidade às discussões dos Pontos Polêmicos de análise socioeconômica para ingresso através da reserva de vagas por cotas nas IFES na reunião do GT Metodologia e Bolsas.</w:t>
      </w:r>
    </w:p>
    <w:p w:rsidR="00762987" w:rsidRPr="005C5900" w:rsidRDefault="00762987" w:rsidP="00762987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Discutir a Equipe de Atendimento na Assistência Estudantil – relação equipe multiprofissional com número de estudantes.</w:t>
      </w:r>
    </w:p>
    <w:p w:rsidR="00762987" w:rsidRPr="005C5900" w:rsidRDefault="00762987" w:rsidP="00762987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 xml:space="preserve">Discutir na Plenária a proposta da utilização do </w:t>
      </w:r>
      <w:proofErr w:type="spellStart"/>
      <w:proofErr w:type="gramStart"/>
      <w:r w:rsidRPr="005C5900">
        <w:rPr>
          <w:b/>
          <w:bCs/>
          <w:sz w:val="28"/>
          <w:szCs w:val="28"/>
        </w:rPr>
        <w:t>CadÚnico</w:t>
      </w:r>
      <w:proofErr w:type="spellEnd"/>
      <w:proofErr w:type="gramEnd"/>
      <w:r w:rsidRPr="005C5900">
        <w:rPr>
          <w:b/>
          <w:bCs/>
          <w:sz w:val="28"/>
          <w:szCs w:val="28"/>
        </w:rPr>
        <w:t xml:space="preserve"> (documento COGRAD).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lastRenderedPageBreak/>
        <w:t>GT Bolsas de Assistência Estudantil e Metodologias de Seleção – Orientações</w:t>
      </w:r>
      <w:r>
        <w:rPr>
          <w:b/>
          <w:bCs/>
          <w:sz w:val="28"/>
          <w:szCs w:val="28"/>
        </w:rPr>
        <w:t>:</w:t>
      </w:r>
    </w:p>
    <w:p w:rsidR="00762987" w:rsidRPr="005C5900" w:rsidRDefault="00762987" w:rsidP="00762987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Referente ao Ingresso por cotas: a documentação comprobatória de renda deve ser arquivada na instituição por </w:t>
      </w:r>
      <w:proofErr w:type="gramStart"/>
      <w:r w:rsidRPr="005C5900">
        <w:rPr>
          <w:sz w:val="28"/>
          <w:szCs w:val="28"/>
        </w:rPr>
        <w:t>5</w:t>
      </w:r>
      <w:proofErr w:type="gramEnd"/>
      <w:r w:rsidRPr="005C5900">
        <w:rPr>
          <w:sz w:val="28"/>
          <w:szCs w:val="28"/>
        </w:rPr>
        <w:t xml:space="preserve"> anos, conforme prevê a Legislação;</w:t>
      </w:r>
    </w:p>
    <w:p w:rsidR="00762987" w:rsidRPr="005C5900" w:rsidRDefault="00762987" w:rsidP="00762987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Recurso Financeiro para o PEC G(PROMISAES) – toda universidade que tem este programa recebe uma verba específica (rubrica própria) para pagamento da Bolsa PROMISAES.</w:t>
      </w:r>
    </w:p>
    <w:p w:rsidR="00762987" w:rsidRPr="005C5900" w:rsidRDefault="00762987" w:rsidP="00762987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Verificar a possibilidade de ser acessado o questionário socioeconômico do ENEM dos estudantes com a equipe de Processo Seletivo para ingresso em cada Instituição.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PONTOS POLÊMICOS</w:t>
      </w:r>
      <w:r>
        <w:rPr>
          <w:b/>
          <w:bCs/>
          <w:sz w:val="28"/>
          <w:szCs w:val="28"/>
        </w:rPr>
        <w:t>: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5C5900" w:rsidRDefault="00762987" w:rsidP="00762987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Negociação do Prazo para a análise dos ingressantes por cota – é possível?</w:t>
      </w:r>
    </w:p>
    <w:p w:rsidR="00762987" w:rsidRPr="005C5900" w:rsidRDefault="00762987" w:rsidP="00762987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Falta de profissionais para atendimento desta demanda e busca de alternativas;</w:t>
      </w:r>
    </w:p>
    <w:p w:rsidR="00762987" w:rsidRPr="005C5900" w:rsidRDefault="00762987" w:rsidP="00762987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Cabe aos Assistentes Sociais realizar a Análise Socioeconômica dos ingressantes por cotas?Mediante a qual estrutura?</w:t>
      </w:r>
    </w:p>
    <w:p w:rsidR="00762987" w:rsidRPr="005C5900" w:rsidRDefault="00762987" w:rsidP="00762987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A análise realizada para o acesso por cotas é de responsabilidade da Assistência Estudantil?</w:t>
      </w:r>
    </w:p>
    <w:p w:rsidR="00762987" w:rsidRPr="003E1B0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4D2FEE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lastRenderedPageBreak/>
        <w:t>Síntese das Discussões do GT Bolsas de Assistência Estudantil e Metodologias de Seleção</w:t>
      </w:r>
      <w:r w:rsidRPr="001049F9">
        <w:rPr>
          <w:b/>
          <w:bCs/>
          <w:sz w:val="28"/>
          <w:szCs w:val="28"/>
        </w:rPr>
        <w:br/>
        <w:t>Uberlândia – 04/09/2014</w:t>
      </w:r>
    </w:p>
    <w:p w:rsidR="004D2FEE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D2FEE" w:rsidRPr="001049F9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 xml:space="preserve">18 Participantes de 12 instituições, sendo UFU, UFABC, UFOP, UFVJM, UFV, UFRJ, UFRRJ, UNIRIO, UFF, UNIFESP, UFES, IFMG, </w:t>
      </w:r>
    </w:p>
    <w:p w:rsidR="004D2FEE" w:rsidRPr="001049F9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t xml:space="preserve">Pauta: </w:t>
      </w:r>
    </w:p>
    <w:p w:rsidR="004D2FEE" w:rsidRPr="001049F9" w:rsidRDefault="004D2FEE" w:rsidP="004D2FEE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>Apresentação da Metodologia do Ingresso dos Estudantes Cotistas pela Lei 12711/12 – experiência da UFU;</w:t>
      </w:r>
    </w:p>
    <w:p w:rsidR="004D2FEE" w:rsidRPr="001049F9" w:rsidRDefault="004D2FEE" w:rsidP="004D2FEE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>Pensar numa proposta nacional para a realização do Seminário Nacional de Metodologia, semelhante ao que ocorreu em Ouro Preto em abril de 2014;</w:t>
      </w:r>
    </w:p>
    <w:p w:rsidR="004D2FEE" w:rsidRPr="001049F9" w:rsidRDefault="004D2FEE" w:rsidP="004D2FEE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 xml:space="preserve">Discussão sobre as propostas apresentadas na plenária de hoje de manhã sobre o funcionamento dos </w:t>
      </w:r>
      <w:proofErr w:type="spellStart"/>
      <w:r w:rsidRPr="001049F9">
        <w:rPr>
          <w:sz w:val="28"/>
          <w:szCs w:val="28"/>
        </w:rPr>
        <w:t>GTs</w:t>
      </w:r>
      <w:proofErr w:type="spellEnd"/>
      <w:r w:rsidRPr="001049F9">
        <w:rPr>
          <w:sz w:val="28"/>
          <w:szCs w:val="28"/>
        </w:rPr>
        <w:t>;</w:t>
      </w:r>
    </w:p>
    <w:p w:rsidR="004D2FEE" w:rsidRPr="001049F9" w:rsidRDefault="004D2FEE" w:rsidP="004D2FEE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>Demandas que podem se transformar em Encontros Temáticos/Seminários: Indicadores Sociais, Documentação e Legalidade e Informatização na Assistência Estudantil;</w:t>
      </w:r>
    </w:p>
    <w:p w:rsidR="004D2FEE" w:rsidRPr="001049F9" w:rsidRDefault="004D2FEE" w:rsidP="004D2FEE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sz w:val="28"/>
          <w:szCs w:val="28"/>
        </w:rPr>
        <w:t>Escolha da nova coordenação do GT.</w:t>
      </w:r>
    </w:p>
    <w:p w:rsidR="004D2FEE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D2FEE" w:rsidRPr="00285485" w:rsidRDefault="004D2FEE" w:rsidP="004D2FEE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  <w:r w:rsidRPr="00285485">
        <w:rPr>
          <w:b/>
          <w:sz w:val="32"/>
          <w:szCs w:val="32"/>
        </w:rPr>
        <w:t>Resultado da</w:t>
      </w:r>
      <w:r>
        <w:rPr>
          <w:b/>
          <w:sz w:val="32"/>
          <w:szCs w:val="32"/>
        </w:rPr>
        <w:t>s</w:t>
      </w:r>
      <w:r w:rsidRPr="00285485">
        <w:rPr>
          <w:b/>
          <w:sz w:val="32"/>
          <w:szCs w:val="32"/>
        </w:rPr>
        <w:t xml:space="preserve"> Discussões:</w:t>
      </w:r>
    </w:p>
    <w:p w:rsidR="004D2FEE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D2FEE" w:rsidRPr="001049F9" w:rsidRDefault="004D2FEE" w:rsidP="004D2FEE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t xml:space="preserve">Em relação ao sistema informatizado de acesso para a avaliação socioeconômica na modalidade cotas/renda familiar, a UFU disponibiliza a equipe responsável para troca de experiência e apresentação de seu instrumental </w:t>
      </w:r>
      <w:proofErr w:type="gramStart"/>
      <w:r w:rsidRPr="001049F9">
        <w:rPr>
          <w:b/>
          <w:bCs/>
          <w:sz w:val="28"/>
          <w:szCs w:val="28"/>
        </w:rPr>
        <w:t>informatizado</w:t>
      </w:r>
      <w:proofErr w:type="gramEnd"/>
    </w:p>
    <w:p w:rsidR="004D2FEE" w:rsidRPr="001049F9" w:rsidRDefault="004D2FEE" w:rsidP="004D2FEE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t xml:space="preserve">Manutenção dos </w:t>
      </w:r>
      <w:proofErr w:type="spellStart"/>
      <w:r w:rsidRPr="001049F9">
        <w:rPr>
          <w:b/>
          <w:bCs/>
          <w:sz w:val="28"/>
          <w:szCs w:val="28"/>
        </w:rPr>
        <w:t>GTs</w:t>
      </w:r>
      <w:proofErr w:type="spellEnd"/>
      <w:r w:rsidRPr="001049F9">
        <w:rPr>
          <w:b/>
          <w:bCs/>
          <w:sz w:val="28"/>
          <w:szCs w:val="28"/>
        </w:rPr>
        <w:t xml:space="preserve"> e Junção dos Grupos por afinidade, exemplo: Metodologia e Acompanhamento.</w:t>
      </w:r>
    </w:p>
    <w:p w:rsidR="004D2FEE" w:rsidRPr="001049F9" w:rsidRDefault="004D2FEE" w:rsidP="004D2FEE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t xml:space="preserve">Reuniões do </w:t>
      </w:r>
      <w:proofErr w:type="spellStart"/>
      <w:r w:rsidRPr="001049F9">
        <w:rPr>
          <w:b/>
          <w:bCs/>
          <w:sz w:val="28"/>
          <w:szCs w:val="28"/>
        </w:rPr>
        <w:t>Fonaprace</w:t>
      </w:r>
      <w:proofErr w:type="spellEnd"/>
      <w:r w:rsidRPr="001049F9">
        <w:rPr>
          <w:b/>
          <w:bCs/>
          <w:sz w:val="28"/>
          <w:szCs w:val="28"/>
        </w:rPr>
        <w:t xml:space="preserve"> temáticas;</w:t>
      </w:r>
    </w:p>
    <w:p w:rsidR="004D2FEE" w:rsidRPr="00507D1C" w:rsidRDefault="004D2FEE" w:rsidP="004D2FEE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1049F9">
        <w:rPr>
          <w:b/>
          <w:bCs/>
          <w:sz w:val="28"/>
          <w:szCs w:val="28"/>
        </w:rPr>
        <w:t xml:space="preserve">Proposta da criação de </w:t>
      </w:r>
      <w:proofErr w:type="spellStart"/>
      <w:r w:rsidRPr="001049F9">
        <w:rPr>
          <w:b/>
          <w:bCs/>
          <w:sz w:val="28"/>
          <w:szCs w:val="28"/>
        </w:rPr>
        <w:t>GTs</w:t>
      </w:r>
      <w:proofErr w:type="spellEnd"/>
      <w:r w:rsidRPr="001049F9">
        <w:rPr>
          <w:b/>
          <w:bCs/>
          <w:sz w:val="28"/>
          <w:szCs w:val="28"/>
        </w:rPr>
        <w:t xml:space="preserve"> provisórios de acordo com a demanda (exemplo: GT pesquisa, RH, política, </w:t>
      </w:r>
      <w:proofErr w:type="spellStart"/>
      <w:r w:rsidRPr="001049F9">
        <w:rPr>
          <w:b/>
          <w:bCs/>
          <w:sz w:val="28"/>
          <w:szCs w:val="28"/>
        </w:rPr>
        <w:t>etc</w:t>
      </w:r>
      <w:proofErr w:type="spellEnd"/>
      <w:r w:rsidRPr="001049F9">
        <w:rPr>
          <w:b/>
          <w:bCs/>
          <w:sz w:val="28"/>
          <w:szCs w:val="28"/>
        </w:rPr>
        <w:t>), fazendo a articulação com o Fórum Nacional;</w:t>
      </w:r>
    </w:p>
    <w:p w:rsidR="004D2FEE" w:rsidRPr="00285485" w:rsidRDefault="004D2FEE" w:rsidP="004D2FEE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285485">
        <w:rPr>
          <w:b/>
          <w:bCs/>
          <w:sz w:val="28"/>
          <w:szCs w:val="28"/>
        </w:rPr>
        <w:t xml:space="preserve">Criação de um Fórum interativo além do e-mail grupal, na página do </w:t>
      </w:r>
      <w:proofErr w:type="spellStart"/>
      <w:r w:rsidRPr="00285485">
        <w:rPr>
          <w:b/>
          <w:bCs/>
          <w:sz w:val="28"/>
          <w:szCs w:val="28"/>
        </w:rPr>
        <w:t>Fonaprace</w:t>
      </w:r>
      <w:proofErr w:type="spellEnd"/>
      <w:r w:rsidRPr="00285485">
        <w:rPr>
          <w:b/>
          <w:bCs/>
          <w:sz w:val="28"/>
          <w:szCs w:val="28"/>
        </w:rPr>
        <w:t xml:space="preserve"> da Regional Sudeste, garantindo a continuidade das discussões dos </w:t>
      </w:r>
      <w:proofErr w:type="spellStart"/>
      <w:r w:rsidRPr="00285485">
        <w:rPr>
          <w:b/>
          <w:bCs/>
          <w:sz w:val="28"/>
          <w:szCs w:val="28"/>
        </w:rPr>
        <w:t>GTs</w:t>
      </w:r>
      <w:proofErr w:type="spellEnd"/>
      <w:r w:rsidRPr="00285485">
        <w:rPr>
          <w:b/>
          <w:bCs/>
          <w:sz w:val="28"/>
          <w:szCs w:val="28"/>
        </w:rPr>
        <w:t>.</w:t>
      </w:r>
    </w:p>
    <w:p w:rsidR="004D2FEE" w:rsidRPr="00285485" w:rsidRDefault="004D2FEE" w:rsidP="004D2FEE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285485">
        <w:rPr>
          <w:b/>
          <w:bCs/>
          <w:sz w:val="28"/>
          <w:szCs w:val="28"/>
        </w:rPr>
        <w:t>A eleição para a próxima coordenação vai acontecer após a nova configuração do GT.</w:t>
      </w:r>
    </w:p>
    <w:p w:rsidR="004D2FEE" w:rsidRPr="00285485" w:rsidRDefault="004D2FEE" w:rsidP="004D2FEE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285485">
        <w:rPr>
          <w:b/>
          <w:bCs/>
          <w:sz w:val="28"/>
          <w:szCs w:val="28"/>
        </w:rPr>
        <w:t xml:space="preserve">Para o Seminário Nacional sobre Metodologia, será feito via ciranda uma pesquisa entre todas as </w:t>
      </w:r>
      <w:proofErr w:type="spellStart"/>
      <w:r w:rsidRPr="00285485">
        <w:rPr>
          <w:b/>
          <w:bCs/>
          <w:sz w:val="28"/>
          <w:szCs w:val="28"/>
        </w:rPr>
        <w:t>IFEs</w:t>
      </w:r>
      <w:proofErr w:type="spellEnd"/>
      <w:r w:rsidRPr="00285485">
        <w:rPr>
          <w:b/>
          <w:bCs/>
          <w:sz w:val="28"/>
          <w:szCs w:val="28"/>
        </w:rPr>
        <w:t xml:space="preserve"> para verificar a nível nacional instituições que tenham esta metodologia de seleção informatizada de acesso e permanência e que possam apresentar suas experiências a este respeito, além da indicação de profissionais que possam contribuir com as discussões nas temáticas: indicadores sociais, documentação e avaliação socioeconômica.</w:t>
      </w:r>
    </w:p>
    <w:p w:rsidR="004D2FEE" w:rsidRDefault="004D2FEE" w:rsidP="004D2FE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9B614F">
      <w:pPr>
        <w:suppressLineNumbers/>
        <w:tabs>
          <w:tab w:val="left" w:pos="2552"/>
        </w:tabs>
        <w:jc w:val="both"/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3A4847">
        <w:rPr>
          <w:b/>
          <w:bCs/>
          <w:sz w:val="28"/>
          <w:szCs w:val="28"/>
        </w:rPr>
        <w:t>GT Metodologia Socioeconômica</w:t>
      </w:r>
      <w:r w:rsidRPr="003A4847">
        <w:rPr>
          <w:b/>
          <w:bCs/>
          <w:sz w:val="28"/>
          <w:szCs w:val="28"/>
        </w:rPr>
        <w:br/>
        <w:t>Regi</w:t>
      </w:r>
      <w:r>
        <w:rPr>
          <w:b/>
          <w:bCs/>
          <w:sz w:val="28"/>
          <w:szCs w:val="28"/>
        </w:rPr>
        <w:t>onal Sudeste/FONAPRACE</w:t>
      </w:r>
      <w:proofErr w:type="gramStart"/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>- 28/10</w:t>
      </w:r>
      <w:r w:rsidRPr="003A4847">
        <w:rPr>
          <w:b/>
          <w:bCs/>
          <w:sz w:val="28"/>
          <w:szCs w:val="28"/>
        </w:rPr>
        <w:t>/2015</w:t>
      </w:r>
      <w:r w:rsidRPr="003A4847">
        <w:rPr>
          <w:b/>
          <w:bCs/>
          <w:sz w:val="28"/>
          <w:szCs w:val="28"/>
        </w:rPr>
        <w:br/>
        <w:t>UFU/UFES/CEFET –Araxá – Contagem- Belo Horizonte/MG/</w:t>
      </w:r>
      <w:proofErr w:type="spellStart"/>
      <w:r w:rsidRPr="003A4847">
        <w:rPr>
          <w:b/>
          <w:bCs/>
          <w:sz w:val="28"/>
          <w:szCs w:val="28"/>
        </w:rPr>
        <w:t>UFV-Campus</w:t>
      </w:r>
      <w:proofErr w:type="spellEnd"/>
      <w:r w:rsidRPr="003A4847">
        <w:rPr>
          <w:b/>
          <w:bCs/>
          <w:sz w:val="28"/>
          <w:szCs w:val="28"/>
        </w:rPr>
        <w:t xml:space="preserve"> Florestal/ UNIFAL</w:t>
      </w: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Default="00762987" w:rsidP="00762987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 xml:space="preserve">Indicadores Comuns 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sz w:val="28"/>
          <w:szCs w:val="28"/>
        </w:rPr>
        <w:t xml:space="preserve">1. </w:t>
      </w:r>
      <w:r w:rsidRPr="003A4847">
        <w:rPr>
          <w:b/>
          <w:bCs/>
          <w:sz w:val="28"/>
          <w:szCs w:val="28"/>
        </w:rPr>
        <w:t>Origem Escolar do Estudante (escola pública);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>2. Renda</w:t>
      </w:r>
      <w:proofErr w:type="gramStart"/>
      <w:r w:rsidRPr="003A4847">
        <w:rPr>
          <w:b/>
          <w:bCs/>
          <w:sz w:val="28"/>
          <w:szCs w:val="28"/>
        </w:rPr>
        <w:t xml:space="preserve">  </w:t>
      </w:r>
      <w:proofErr w:type="gramEnd"/>
      <w:r w:rsidRPr="003A4847">
        <w:rPr>
          <w:b/>
          <w:bCs/>
          <w:sz w:val="28"/>
          <w:szCs w:val="28"/>
        </w:rPr>
        <w:t xml:space="preserve">Familiar Bruta; 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>3. Bens patrimoniais (Imóveis/veículos/rendimentos financeiros);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>4. Situação de moradia da família e do estudante;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 xml:space="preserve"> 5. Número de membros do grupo </w:t>
      </w:r>
      <w:proofErr w:type="spellStart"/>
      <w:r w:rsidRPr="003A4847">
        <w:rPr>
          <w:b/>
          <w:bCs/>
          <w:sz w:val="28"/>
          <w:szCs w:val="28"/>
        </w:rPr>
        <w:t>famíliar</w:t>
      </w:r>
      <w:proofErr w:type="spellEnd"/>
      <w:r w:rsidRPr="003A4847">
        <w:rPr>
          <w:b/>
          <w:bCs/>
          <w:sz w:val="28"/>
          <w:szCs w:val="28"/>
        </w:rPr>
        <w:t>;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3A4847">
        <w:rPr>
          <w:b/>
          <w:bCs/>
          <w:sz w:val="28"/>
          <w:szCs w:val="28"/>
        </w:rPr>
        <w:t>6.  Meio de transporte utilizado pelo estudante para acesso à universidade;</w:t>
      </w:r>
    </w:p>
    <w:p w:rsidR="00762987" w:rsidRPr="003A4847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3A4847">
        <w:rPr>
          <w:b/>
          <w:bCs/>
          <w:sz w:val="28"/>
          <w:szCs w:val="28"/>
        </w:rPr>
        <w:t>7.</w:t>
      </w:r>
      <w:proofErr w:type="gramEnd"/>
      <w:r w:rsidRPr="003A4847">
        <w:rPr>
          <w:b/>
          <w:bCs/>
          <w:sz w:val="28"/>
          <w:szCs w:val="28"/>
        </w:rPr>
        <w:t>Pessoas com deficiência e/ ou doença incapacitante no grupo familiar.</w:t>
      </w:r>
    </w:p>
    <w:p w:rsidR="00762987" w:rsidRPr="003E1B0C" w:rsidRDefault="00762987" w:rsidP="00762987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762987" w:rsidRPr="009B614F" w:rsidRDefault="00762987" w:rsidP="009B614F">
      <w:pPr>
        <w:suppressLineNumbers/>
        <w:tabs>
          <w:tab w:val="left" w:pos="2552"/>
        </w:tabs>
        <w:jc w:val="both"/>
      </w:pPr>
    </w:p>
    <w:sectPr w:rsidR="00762987" w:rsidRPr="009B614F" w:rsidSect="005B61C8">
      <w:headerReference w:type="default" r:id="rId7"/>
      <w:pgSz w:w="11907" w:h="16840" w:code="9"/>
      <w:pgMar w:top="1134" w:right="1134" w:bottom="1344" w:left="1985" w:header="0" w:footer="0" w:gutter="0"/>
      <w:lnNumType w:countBy="1" w:restart="newSection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art9D75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966CA"/>
    <w:multiLevelType w:val="hybridMultilevel"/>
    <w:tmpl w:val="3D041B52"/>
    <w:lvl w:ilvl="0" w:tplc="65FE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1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46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42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9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25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E5F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1C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CCB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38E0349"/>
    <w:multiLevelType w:val="hybridMultilevel"/>
    <w:tmpl w:val="86527F72"/>
    <w:lvl w:ilvl="0" w:tplc="BF023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60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2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46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67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EC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46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64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8A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374BF9"/>
    <w:multiLevelType w:val="hybridMultilevel"/>
    <w:tmpl w:val="CEFAD512"/>
    <w:lvl w:ilvl="0" w:tplc="D00A8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4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5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06B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68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679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25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2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2F3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5D1539C"/>
    <w:multiLevelType w:val="hybridMultilevel"/>
    <w:tmpl w:val="7D78CDBE"/>
    <w:lvl w:ilvl="0" w:tplc="8FD8E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23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CA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84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07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0C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6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41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6E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2B2638"/>
    <w:multiLevelType w:val="hybridMultilevel"/>
    <w:tmpl w:val="DE0AA7F0"/>
    <w:lvl w:ilvl="0" w:tplc="57524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3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E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E4B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8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77B39C1"/>
    <w:multiLevelType w:val="hybridMultilevel"/>
    <w:tmpl w:val="ABF42E26"/>
    <w:lvl w:ilvl="0" w:tplc="E93A1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8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CE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E2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8BE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E9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C7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7AA4803"/>
    <w:multiLevelType w:val="hybridMultilevel"/>
    <w:tmpl w:val="C42A23FC"/>
    <w:lvl w:ilvl="0" w:tplc="EC52B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4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C4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62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34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1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683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2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A8535C"/>
    <w:multiLevelType w:val="hybridMultilevel"/>
    <w:tmpl w:val="84703102"/>
    <w:lvl w:ilvl="0" w:tplc="80D6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233D8">
      <w:start w:val="120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22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63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0A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40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F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6A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B25558"/>
    <w:multiLevelType w:val="hybridMultilevel"/>
    <w:tmpl w:val="C5D4F8B6"/>
    <w:lvl w:ilvl="0" w:tplc="E18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6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C140879"/>
    <w:multiLevelType w:val="hybridMultilevel"/>
    <w:tmpl w:val="95D46762"/>
    <w:lvl w:ilvl="0" w:tplc="9C5A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6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3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CA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413BA4"/>
    <w:multiLevelType w:val="hybridMultilevel"/>
    <w:tmpl w:val="7B54D548"/>
    <w:lvl w:ilvl="0" w:tplc="D11EF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5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E9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42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A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C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0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8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6E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CF369B3"/>
    <w:multiLevelType w:val="hybridMultilevel"/>
    <w:tmpl w:val="6FD0E65E"/>
    <w:lvl w:ilvl="0" w:tplc="220C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B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4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1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0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A4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E135B6"/>
    <w:multiLevelType w:val="hybridMultilevel"/>
    <w:tmpl w:val="A8EA8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FA54EC"/>
    <w:multiLevelType w:val="hybridMultilevel"/>
    <w:tmpl w:val="6722E2A8"/>
    <w:lvl w:ilvl="0" w:tplc="09569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C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8BB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10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E7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A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BD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D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8E1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E2F6168"/>
    <w:multiLevelType w:val="hybridMultilevel"/>
    <w:tmpl w:val="22CE8136"/>
    <w:lvl w:ilvl="0" w:tplc="5406C3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085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2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0C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0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A1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ADA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4F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1530F7"/>
    <w:multiLevelType w:val="hybridMultilevel"/>
    <w:tmpl w:val="855ED3DA"/>
    <w:lvl w:ilvl="0" w:tplc="EEB06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8F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E7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52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A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8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C5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9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B95D62"/>
    <w:multiLevelType w:val="hybridMultilevel"/>
    <w:tmpl w:val="944EECD8"/>
    <w:lvl w:ilvl="0" w:tplc="CFB4D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21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C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2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3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E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A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C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06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5AD39E6"/>
    <w:multiLevelType w:val="hybridMultilevel"/>
    <w:tmpl w:val="DDAA5DD8"/>
    <w:lvl w:ilvl="0" w:tplc="858CE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0E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6E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00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63B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C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C6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C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4C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7D50CF3"/>
    <w:multiLevelType w:val="hybridMultilevel"/>
    <w:tmpl w:val="158CE9B0"/>
    <w:lvl w:ilvl="0" w:tplc="9C5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6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A4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86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4F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E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EB4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A513AA4"/>
    <w:multiLevelType w:val="hybridMultilevel"/>
    <w:tmpl w:val="ED86D7CE"/>
    <w:lvl w:ilvl="0" w:tplc="AF420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2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C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41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E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40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60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E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B467F67"/>
    <w:multiLevelType w:val="hybridMultilevel"/>
    <w:tmpl w:val="AAA287CE"/>
    <w:lvl w:ilvl="0" w:tplc="87321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3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E5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D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0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8A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01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8481862"/>
    <w:multiLevelType w:val="hybridMultilevel"/>
    <w:tmpl w:val="3C620D94"/>
    <w:lvl w:ilvl="0" w:tplc="28B0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C4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97646EC"/>
    <w:multiLevelType w:val="hybridMultilevel"/>
    <w:tmpl w:val="4016EBF0"/>
    <w:lvl w:ilvl="0" w:tplc="F83CA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2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B6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A8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44C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A2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A5C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2B61672D"/>
    <w:multiLevelType w:val="hybridMultilevel"/>
    <w:tmpl w:val="EEEEA112"/>
    <w:lvl w:ilvl="0" w:tplc="D8B40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45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8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03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0F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A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A0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E7207FE"/>
    <w:multiLevelType w:val="hybridMultilevel"/>
    <w:tmpl w:val="BB1484B2"/>
    <w:lvl w:ilvl="0" w:tplc="1E06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0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1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F017205"/>
    <w:multiLevelType w:val="hybridMultilevel"/>
    <w:tmpl w:val="E1FE7AF6"/>
    <w:lvl w:ilvl="0" w:tplc="C3B6D4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55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6C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4C5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53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71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2FD70E16"/>
    <w:multiLevelType w:val="hybridMultilevel"/>
    <w:tmpl w:val="25BC0D74"/>
    <w:lvl w:ilvl="0" w:tplc="A17C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2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B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8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4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E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E0062A"/>
    <w:multiLevelType w:val="hybridMultilevel"/>
    <w:tmpl w:val="EA1AA7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8E6375"/>
    <w:multiLevelType w:val="hybridMultilevel"/>
    <w:tmpl w:val="B742145A"/>
    <w:lvl w:ilvl="0" w:tplc="01D4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2B3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2F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BB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0D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4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AB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2E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9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3AFE53F7"/>
    <w:multiLevelType w:val="hybridMultilevel"/>
    <w:tmpl w:val="C69E2152"/>
    <w:lvl w:ilvl="0" w:tplc="B7D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4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3B2A7769"/>
    <w:multiLevelType w:val="hybridMultilevel"/>
    <w:tmpl w:val="94D676CC"/>
    <w:lvl w:ilvl="0" w:tplc="E5FA4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2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9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2F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8B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8D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614B52"/>
    <w:multiLevelType w:val="hybridMultilevel"/>
    <w:tmpl w:val="A36AA5B6"/>
    <w:lvl w:ilvl="0" w:tplc="B35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35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4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E7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EA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6DA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C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1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3CD74551"/>
    <w:multiLevelType w:val="hybridMultilevel"/>
    <w:tmpl w:val="E712461E"/>
    <w:lvl w:ilvl="0" w:tplc="5C8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64B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3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625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64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C52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C80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7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644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40C87FEF"/>
    <w:multiLevelType w:val="hybridMultilevel"/>
    <w:tmpl w:val="7556EAC8"/>
    <w:lvl w:ilvl="0" w:tplc="7758E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67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E6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EE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A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F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89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5640"/>
    <w:multiLevelType w:val="hybridMultilevel"/>
    <w:tmpl w:val="226024CA"/>
    <w:lvl w:ilvl="0" w:tplc="BC908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22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840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4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24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7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F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0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43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E06A5A"/>
    <w:multiLevelType w:val="hybridMultilevel"/>
    <w:tmpl w:val="B5E0DA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496A301D"/>
    <w:multiLevelType w:val="hybridMultilevel"/>
    <w:tmpl w:val="293EB9F4"/>
    <w:lvl w:ilvl="0" w:tplc="559E2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BF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CE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9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EB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EA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C8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A8C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A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49C9596A"/>
    <w:multiLevelType w:val="hybridMultilevel"/>
    <w:tmpl w:val="FE7C7046"/>
    <w:lvl w:ilvl="0" w:tplc="BEA09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CC7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FE1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723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D2D3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F07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3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A3B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122C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E22023"/>
    <w:multiLevelType w:val="hybridMultilevel"/>
    <w:tmpl w:val="41DE698E"/>
    <w:lvl w:ilvl="0" w:tplc="D9BA6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7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6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E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A2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68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6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2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1727DB"/>
    <w:multiLevelType w:val="hybridMultilevel"/>
    <w:tmpl w:val="8630424E"/>
    <w:lvl w:ilvl="0" w:tplc="0C9E8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4A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4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AF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62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8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C5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68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E6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4D446E3D"/>
    <w:multiLevelType w:val="hybridMultilevel"/>
    <w:tmpl w:val="ADF657BC"/>
    <w:lvl w:ilvl="0" w:tplc="2180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C1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9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6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1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28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05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DAA3DE6"/>
    <w:multiLevelType w:val="hybridMultilevel"/>
    <w:tmpl w:val="CEF05634"/>
    <w:lvl w:ilvl="0" w:tplc="727C6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3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EF5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EB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F8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8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47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ED61C7C"/>
    <w:multiLevelType w:val="hybridMultilevel"/>
    <w:tmpl w:val="B6B2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24D253E"/>
    <w:multiLevelType w:val="hybridMultilevel"/>
    <w:tmpl w:val="F01AAEA2"/>
    <w:lvl w:ilvl="0" w:tplc="113C8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E73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266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80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61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C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8C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7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540A48F1"/>
    <w:multiLevelType w:val="hybridMultilevel"/>
    <w:tmpl w:val="FF10B434"/>
    <w:lvl w:ilvl="0" w:tplc="A1DCE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82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E3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F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E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6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D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7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09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553D56BB"/>
    <w:multiLevelType w:val="hybridMultilevel"/>
    <w:tmpl w:val="00249DAE"/>
    <w:lvl w:ilvl="0" w:tplc="A8B6B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D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4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49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7B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F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8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8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5683DC3"/>
    <w:multiLevelType w:val="hybridMultilevel"/>
    <w:tmpl w:val="6B1EE2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A1A5E22"/>
    <w:multiLevelType w:val="hybridMultilevel"/>
    <w:tmpl w:val="31DE6744"/>
    <w:lvl w:ilvl="0" w:tplc="06D2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8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2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2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E6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41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6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AB34DD9"/>
    <w:multiLevelType w:val="hybridMultilevel"/>
    <w:tmpl w:val="73585EF8"/>
    <w:lvl w:ilvl="0" w:tplc="DB643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E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8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C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465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8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46E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8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EDA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>
    <w:nsid w:val="5C1E29C8"/>
    <w:multiLevelType w:val="hybridMultilevel"/>
    <w:tmpl w:val="35567966"/>
    <w:lvl w:ilvl="0" w:tplc="C960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4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E8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8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B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BD78B0"/>
    <w:multiLevelType w:val="hybridMultilevel"/>
    <w:tmpl w:val="9264785A"/>
    <w:lvl w:ilvl="0" w:tplc="97BA3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A3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66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60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2A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CC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C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CB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CE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5CC2520D"/>
    <w:multiLevelType w:val="hybridMultilevel"/>
    <w:tmpl w:val="2C6486D0"/>
    <w:lvl w:ilvl="0" w:tplc="76CC0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6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6E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E1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6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E1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D6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D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8D4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5D96202C"/>
    <w:multiLevelType w:val="hybridMultilevel"/>
    <w:tmpl w:val="C07A909E"/>
    <w:lvl w:ilvl="0" w:tplc="821A9A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6B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05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E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B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E3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89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09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81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DAE336F"/>
    <w:multiLevelType w:val="hybridMultilevel"/>
    <w:tmpl w:val="C2A237BA"/>
    <w:lvl w:ilvl="0" w:tplc="5DE0D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3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4F7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80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ED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7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3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0A5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5F3C4896"/>
    <w:multiLevelType w:val="hybridMultilevel"/>
    <w:tmpl w:val="D3108A98"/>
    <w:lvl w:ilvl="0" w:tplc="5E00A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E5B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A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C2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85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B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A3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64C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0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65A07AE3"/>
    <w:multiLevelType w:val="hybridMultilevel"/>
    <w:tmpl w:val="78665DE2"/>
    <w:lvl w:ilvl="0" w:tplc="0AA6C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8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6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F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6F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C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01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214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670F748A"/>
    <w:multiLevelType w:val="hybridMultilevel"/>
    <w:tmpl w:val="6144E846"/>
    <w:lvl w:ilvl="0" w:tplc="7CE8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27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89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E8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D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5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884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6CED1A09"/>
    <w:multiLevelType w:val="hybridMultilevel"/>
    <w:tmpl w:val="04429C8C"/>
    <w:lvl w:ilvl="0" w:tplc="4A68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04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A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0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6B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DE7874"/>
    <w:multiLevelType w:val="hybridMultilevel"/>
    <w:tmpl w:val="AEA6C27E"/>
    <w:lvl w:ilvl="0" w:tplc="F9E46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97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CE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7E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D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87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3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3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6C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7060666B"/>
    <w:multiLevelType w:val="hybridMultilevel"/>
    <w:tmpl w:val="B1A23E7A"/>
    <w:lvl w:ilvl="0" w:tplc="3E6E95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9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1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4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45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A6D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C8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63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4F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85A73AD"/>
    <w:multiLevelType w:val="hybridMultilevel"/>
    <w:tmpl w:val="FA424074"/>
    <w:lvl w:ilvl="0" w:tplc="2998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81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6A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25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94C2CDE"/>
    <w:multiLevelType w:val="hybridMultilevel"/>
    <w:tmpl w:val="D3841A5E"/>
    <w:lvl w:ilvl="0" w:tplc="DA602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25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AC2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6DA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2C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CC3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40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A3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0CD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3"/>
  </w:num>
  <w:num w:numId="3">
    <w:abstractNumId w:val="13"/>
  </w:num>
  <w:num w:numId="4">
    <w:abstractNumId w:val="47"/>
  </w:num>
  <w:num w:numId="5">
    <w:abstractNumId w:val="28"/>
  </w:num>
  <w:num w:numId="6">
    <w:abstractNumId w:val="36"/>
  </w:num>
  <w:num w:numId="7">
    <w:abstractNumId w:val="25"/>
  </w:num>
  <w:num w:numId="8">
    <w:abstractNumId w:val="22"/>
  </w:num>
  <w:num w:numId="9">
    <w:abstractNumId w:val="50"/>
  </w:num>
  <w:num w:numId="10">
    <w:abstractNumId w:val="58"/>
  </w:num>
  <w:num w:numId="11">
    <w:abstractNumId w:val="49"/>
  </w:num>
  <w:num w:numId="12">
    <w:abstractNumId w:val="37"/>
  </w:num>
  <w:num w:numId="13">
    <w:abstractNumId w:val="56"/>
  </w:num>
  <w:num w:numId="14">
    <w:abstractNumId w:val="29"/>
  </w:num>
  <w:num w:numId="15">
    <w:abstractNumId w:val="19"/>
  </w:num>
  <w:num w:numId="16">
    <w:abstractNumId w:val="59"/>
  </w:num>
  <w:num w:numId="17">
    <w:abstractNumId w:val="3"/>
  </w:num>
  <w:num w:numId="18">
    <w:abstractNumId w:val="23"/>
  </w:num>
  <w:num w:numId="19">
    <w:abstractNumId w:val="21"/>
  </w:num>
  <w:num w:numId="20">
    <w:abstractNumId w:val="17"/>
  </w:num>
  <w:num w:numId="21">
    <w:abstractNumId w:val="54"/>
  </w:num>
  <w:num w:numId="22">
    <w:abstractNumId w:val="33"/>
  </w:num>
  <w:num w:numId="23">
    <w:abstractNumId w:val="18"/>
  </w:num>
  <w:num w:numId="24">
    <w:abstractNumId w:val="55"/>
  </w:num>
  <w:num w:numId="25">
    <w:abstractNumId w:val="1"/>
  </w:num>
  <w:num w:numId="26">
    <w:abstractNumId w:val="44"/>
  </w:num>
  <w:num w:numId="27">
    <w:abstractNumId w:val="20"/>
  </w:num>
  <w:num w:numId="28">
    <w:abstractNumId w:val="5"/>
  </w:num>
  <w:num w:numId="29">
    <w:abstractNumId w:val="45"/>
  </w:num>
  <w:num w:numId="30">
    <w:abstractNumId w:val="57"/>
  </w:num>
  <w:num w:numId="31">
    <w:abstractNumId w:val="6"/>
  </w:num>
  <w:num w:numId="32">
    <w:abstractNumId w:val="30"/>
  </w:num>
  <w:num w:numId="33">
    <w:abstractNumId w:val="38"/>
  </w:num>
  <w:num w:numId="34">
    <w:abstractNumId w:val="35"/>
  </w:num>
  <w:num w:numId="35">
    <w:abstractNumId w:val="46"/>
  </w:num>
  <w:num w:numId="36">
    <w:abstractNumId w:val="60"/>
  </w:num>
  <w:num w:numId="37">
    <w:abstractNumId w:val="42"/>
  </w:num>
  <w:num w:numId="38">
    <w:abstractNumId w:val="7"/>
  </w:num>
  <w:num w:numId="39">
    <w:abstractNumId w:val="39"/>
  </w:num>
  <w:num w:numId="40">
    <w:abstractNumId w:val="15"/>
  </w:num>
  <w:num w:numId="41">
    <w:abstractNumId w:val="12"/>
  </w:num>
  <w:num w:numId="42">
    <w:abstractNumId w:val="10"/>
  </w:num>
  <w:num w:numId="43">
    <w:abstractNumId w:val="9"/>
  </w:num>
  <w:num w:numId="44">
    <w:abstractNumId w:val="34"/>
  </w:num>
  <w:num w:numId="45">
    <w:abstractNumId w:val="41"/>
  </w:num>
  <w:num w:numId="46">
    <w:abstractNumId w:val="61"/>
  </w:num>
  <w:num w:numId="47">
    <w:abstractNumId w:val="8"/>
  </w:num>
  <w:num w:numId="48">
    <w:abstractNumId w:val="14"/>
  </w:num>
  <w:num w:numId="49">
    <w:abstractNumId w:val="32"/>
  </w:num>
  <w:num w:numId="50">
    <w:abstractNumId w:val="62"/>
  </w:num>
  <w:num w:numId="51">
    <w:abstractNumId w:val="26"/>
  </w:num>
  <w:num w:numId="52">
    <w:abstractNumId w:val="52"/>
  </w:num>
  <w:num w:numId="53">
    <w:abstractNumId w:val="27"/>
  </w:num>
  <w:num w:numId="54">
    <w:abstractNumId w:val="31"/>
  </w:num>
  <w:num w:numId="55">
    <w:abstractNumId w:val="48"/>
  </w:num>
  <w:num w:numId="56">
    <w:abstractNumId w:val="16"/>
  </w:num>
  <w:num w:numId="57">
    <w:abstractNumId w:val="53"/>
  </w:num>
  <w:num w:numId="58">
    <w:abstractNumId w:val="4"/>
  </w:num>
  <w:num w:numId="59">
    <w:abstractNumId w:val="40"/>
  </w:num>
  <w:num w:numId="60">
    <w:abstractNumId w:val="24"/>
  </w:num>
  <w:num w:numId="61">
    <w:abstractNumId w:val="51"/>
  </w:num>
  <w:num w:numId="62">
    <w:abstractNumId w:val="11"/>
  </w:num>
  <w:num w:numId="63">
    <w:abstractNumId w:val="2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691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6EF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5A68"/>
    <w:rsid w:val="00157942"/>
    <w:rsid w:val="0016410A"/>
    <w:rsid w:val="00167C2F"/>
    <w:rsid w:val="00185193"/>
    <w:rsid w:val="00185753"/>
    <w:rsid w:val="001A191C"/>
    <w:rsid w:val="001B27E8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DE0"/>
    <w:rsid w:val="00355B88"/>
    <w:rsid w:val="0036413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F4DE3"/>
    <w:rsid w:val="00411ACA"/>
    <w:rsid w:val="00416797"/>
    <w:rsid w:val="00420D7A"/>
    <w:rsid w:val="004220BF"/>
    <w:rsid w:val="00424391"/>
    <w:rsid w:val="00430B0C"/>
    <w:rsid w:val="00442ED2"/>
    <w:rsid w:val="00454D86"/>
    <w:rsid w:val="00460386"/>
    <w:rsid w:val="00460510"/>
    <w:rsid w:val="0047241F"/>
    <w:rsid w:val="0047639D"/>
    <w:rsid w:val="0049252A"/>
    <w:rsid w:val="004A3E69"/>
    <w:rsid w:val="004A55D2"/>
    <w:rsid w:val="004A6C6C"/>
    <w:rsid w:val="004A7E98"/>
    <w:rsid w:val="004B79D6"/>
    <w:rsid w:val="004C67E8"/>
    <w:rsid w:val="004D1188"/>
    <w:rsid w:val="004D2FEE"/>
    <w:rsid w:val="004D4A72"/>
    <w:rsid w:val="004F1CC0"/>
    <w:rsid w:val="005052DC"/>
    <w:rsid w:val="00516E02"/>
    <w:rsid w:val="00526907"/>
    <w:rsid w:val="005314A0"/>
    <w:rsid w:val="00531EBC"/>
    <w:rsid w:val="005437B5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78A0"/>
    <w:rsid w:val="005C7C30"/>
    <w:rsid w:val="005D2E43"/>
    <w:rsid w:val="005E5516"/>
    <w:rsid w:val="005E5558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21AB"/>
    <w:rsid w:val="006F3E5A"/>
    <w:rsid w:val="006F4C88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62987"/>
    <w:rsid w:val="00776D5C"/>
    <w:rsid w:val="00777D9F"/>
    <w:rsid w:val="0078501B"/>
    <w:rsid w:val="00793BAB"/>
    <w:rsid w:val="00794B39"/>
    <w:rsid w:val="00797307"/>
    <w:rsid w:val="007A3D2E"/>
    <w:rsid w:val="007A7220"/>
    <w:rsid w:val="007D4F94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87FB3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614F"/>
    <w:rsid w:val="009B7E00"/>
    <w:rsid w:val="009C2631"/>
    <w:rsid w:val="009D2049"/>
    <w:rsid w:val="009D6AAD"/>
    <w:rsid w:val="00A35611"/>
    <w:rsid w:val="00A479E5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340AF"/>
    <w:rsid w:val="00B42890"/>
    <w:rsid w:val="00B4329B"/>
    <w:rsid w:val="00B50B07"/>
    <w:rsid w:val="00B53918"/>
    <w:rsid w:val="00B562D9"/>
    <w:rsid w:val="00B62674"/>
    <w:rsid w:val="00B824AE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818E8"/>
    <w:rsid w:val="00C8258C"/>
    <w:rsid w:val="00C84909"/>
    <w:rsid w:val="00C90A3E"/>
    <w:rsid w:val="00C9107B"/>
    <w:rsid w:val="00C948F4"/>
    <w:rsid w:val="00CA340A"/>
    <w:rsid w:val="00CC3B70"/>
    <w:rsid w:val="00CC4A37"/>
    <w:rsid w:val="00CD4671"/>
    <w:rsid w:val="00CE0AA4"/>
    <w:rsid w:val="00CE4679"/>
    <w:rsid w:val="00CE4F96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B0FD9"/>
    <w:rsid w:val="00DC07FB"/>
    <w:rsid w:val="00DC3646"/>
    <w:rsid w:val="00DC7341"/>
    <w:rsid w:val="00DE269E"/>
    <w:rsid w:val="00DE738A"/>
    <w:rsid w:val="00E03A38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5754E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7ABB"/>
    <w:rsid w:val="00F13B2D"/>
    <w:rsid w:val="00F166DD"/>
    <w:rsid w:val="00F21B41"/>
    <w:rsid w:val="00F23B1A"/>
    <w:rsid w:val="00F5205F"/>
    <w:rsid w:val="00F522B9"/>
    <w:rsid w:val="00F56A2E"/>
    <w:rsid w:val="00F642A8"/>
    <w:rsid w:val="00F65EDD"/>
    <w:rsid w:val="00F77A58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7629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6457</Words>
  <Characters>38230</Characters>
  <Application>Microsoft Office Word</Application>
  <DocSecurity>0</DocSecurity>
  <Lines>318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44598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2</cp:revision>
  <cp:lastPrinted>2010-05-05T12:51:00Z</cp:lastPrinted>
  <dcterms:created xsi:type="dcterms:W3CDTF">2016-04-10T16:45:00Z</dcterms:created>
  <dcterms:modified xsi:type="dcterms:W3CDTF">2016-04-10T16:45:00Z</dcterms:modified>
</cp:coreProperties>
</file>