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818" w:rsidRDefault="00AF2D66" w:rsidP="00240323">
      <w:pPr>
        <w:suppressLineNumbers/>
        <w:tabs>
          <w:tab w:val="left" w:pos="2552"/>
        </w:tabs>
        <w:jc w:val="center"/>
        <w:rPr>
          <w:rFonts w:ascii="Century Gothic" w:hAnsi="Century Gothic"/>
          <w:b/>
        </w:rPr>
      </w:pPr>
      <w:r w:rsidRPr="00AF2D66">
        <w:rPr>
          <w:rFonts w:ascii="Century Gothic" w:hAnsi="Century Gothic"/>
          <w:b/>
          <w:bCs/>
        </w:rPr>
        <w:t>Síntese das Propostas GT Metodologia em Alfenas</w:t>
      </w:r>
      <w:r w:rsidRPr="00AF2D66">
        <w:rPr>
          <w:rFonts w:ascii="Century Gothic" w:hAnsi="Century Gothic"/>
          <w:b/>
          <w:bCs/>
        </w:rPr>
        <w:br/>
        <w:t>UNIFAL -10/09/2009</w:t>
      </w:r>
      <w:r w:rsidR="00056264" w:rsidRPr="003B4E22">
        <w:rPr>
          <w:rFonts w:ascii="Century Gothic" w:hAnsi="Century Gothic"/>
          <w:b/>
        </w:rPr>
        <w:t xml:space="preserve"> </w:t>
      </w:r>
    </w:p>
    <w:p w:rsidR="00AF2D66" w:rsidRDefault="00AF2D66" w:rsidP="00240323">
      <w:pPr>
        <w:suppressLineNumbers/>
        <w:tabs>
          <w:tab w:val="left" w:pos="2552"/>
        </w:tabs>
        <w:jc w:val="center"/>
        <w:rPr>
          <w:rFonts w:ascii="Century Gothic" w:hAnsi="Century Gothic"/>
          <w:b/>
        </w:rPr>
      </w:pPr>
    </w:p>
    <w:p w:rsidR="00AF2D66" w:rsidRDefault="00AF2D66" w:rsidP="00240323">
      <w:pPr>
        <w:suppressLineNumbers/>
        <w:tabs>
          <w:tab w:val="left" w:pos="2552"/>
        </w:tabs>
        <w:jc w:val="center"/>
        <w:rPr>
          <w:rFonts w:ascii="Century Gothic" w:hAnsi="Century Gothic"/>
          <w:b/>
        </w:rPr>
      </w:pPr>
    </w:p>
    <w:p w:rsidR="00AF2D66" w:rsidRPr="00AF2D66" w:rsidRDefault="00AF2D66" w:rsidP="00AF2D66">
      <w:pPr>
        <w:suppressLineNumbers/>
        <w:tabs>
          <w:tab w:val="left" w:pos="2552"/>
        </w:tabs>
        <w:jc w:val="both"/>
        <w:rPr>
          <w:rFonts w:ascii="Century Gothic" w:hAnsi="Century Gothic"/>
          <w:b/>
        </w:rPr>
      </w:pPr>
      <w:r w:rsidRPr="00AF2D66">
        <w:rPr>
          <w:rFonts w:ascii="Century Gothic" w:hAnsi="Century Gothic"/>
          <w:b/>
        </w:rPr>
        <w:t>a) Cada IFES realizará reunião com a sua equipe técnica, que deverá utilizar o quadro elaborado pela Regional SE do FONAPRACE – Mapeamento da Assistência Estudantil, como norteador para o trabalho.</w:t>
      </w:r>
    </w:p>
    <w:p w:rsidR="00AF2D66" w:rsidRPr="00AF2D66" w:rsidRDefault="00AF2D66" w:rsidP="00AF2D66">
      <w:pPr>
        <w:suppressLineNumbers/>
        <w:tabs>
          <w:tab w:val="left" w:pos="2552"/>
        </w:tabs>
        <w:jc w:val="both"/>
        <w:rPr>
          <w:rFonts w:ascii="Century Gothic" w:hAnsi="Century Gothic"/>
          <w:b/>
        </w:rPr>
      </w:pPr>
      <w:r w:rsidRPr="00AF2D66">
        <w:rPr>
          <w:rFonts w:ascii="Century Gothic" w:hAnsi="Century Gothic"/>
          <w:b/>
        </w:rPr>
        <w:t>b) Identificar as variáveis impactantes para avaliação socioeconômica, para estabelecer um padrão mínimo de avaliação entre as IFES.</w:t>
      </w:r>
    </w:p>
    <w:p w:rsidR="00AF2D66" w:rsidRPr="00AF2D66" w:rsidRDefault="00AF2D66" w:rsidP="00AF2D66">
      <w:pPr>
        <w:suppressLineNumbers/>
        <w:tabs>
          <w:tab w:val="left" w:pos="2552"/>
        </w:tabs>
        <w:jc w:val="both"/>
        <w:rPr>
          <w:rFonts w:ascii="Century Gothic" w:hAnsi="Century Gothic"/>
          <w:b/>
        </w:rPr>
      </w:pPr>
      <w:r w:rsidRPr="00AF2D66">
        <w:rPr>
          <w:rFonts w:ascii="Century Gothic" w:hAnsi="Century Gothic"/>
          <w:b/>
        </w:rPr>
        <w:t>c) Reunião entre as IFES do Estado - Com o objetivo de condensar os estudos realizados por cada equipe local.</w:t>
      </w:r>
    </w:p>
    <w:p w:rsidR="00AF2D66" w:rsidRPr="00AF2D66" w:rsidRDefault="00AF2D66" w:rsidP="00AF2D66">
      <w:pPr>
        <w:suppressLineNumbers/>
        <w:tabs>
          <w:tab w:val="left" w:pos="2552"/>
        </w:tabs>
        <w:jc w:val="both"/>
        <w:rPr>
          <w:rFonts w:ascii="Century Gothic" w:hAnsi="Century Gothic"/>
          <w:b/>
        </w:rPr>
      </w:pPr>
      <w:r w:rsidRPr="00AF2D66">
        <w:rPr>
          <w:rFonts w:ascii="Century Gothic" w:hAnsi="Century Gothic"/>
          <w:b/>
        </w:rPr>
        <w:t>d) Reunião Regional – Proposta final – Mês de Abril/2010- Universidade Federal de Uberlândia.</w:t>
      </w:r>
    </w:p>
    <w:p w:rsidR="00AF2D66" w:rsidRDefault="00AF2D66" w:rsidP="00AF2D66">
      <w:pPr>
        <w:suppressLineNumbers/>
        <w:tabs>
          <w:tab w:val="left" w:pos="2552"/>
        </w:tabs>
        <w:jc w:val="both"/>
        <w:rPr>
          <w:rFonts w:ascii="Century Gothic" w:hAnsi="Century Gothic"/>
          <w:b/>
        </w:rPr>
      </w:pPr>
      <w:r w:rsidRPr="00AF2D66">
        <w:rPr>
          <w:rFonts w:ascii="Century Gothic" w:hAnsi="Century Gothic"/>
          <w:b/>
          <w:bCs/>
          <w:i/>
          <w:iCs/>
        </w:rPr>
        <w:tab/>
      </w:r>
      <w:r w:rsidRPr="00AF2D66">
        <w:rPr>
          <w:rFonts w:ascii="Century Gothic" w:hAnsi="Century Gothic"/>
          <w:b/>
          <w:bCs/>
          <w:i/>
          <w:iCs/>
        </w:rPr>
        <w:tab/>
      </w:r>
      <w:r w:rsidRPr="00AF2D66">
        <w:rPr>
          <w:rFonts w:ascii="Century Gothic" w:hAnsi="Century Gothic"/>
          <w:b/>
          <w:bCs/>
          <w:i/>
          <w:iCs/>
        </w:rPr>
        <w:tab/>
      </w:r>
      <w:r w:rsidRPr="00AF2D66">
        <w:rPr>
          <w:rFonts w:ascii="Century Gothic" w:hAnsi="Century Gothic"/>
          <w:b/>
          <w:bCs/>
          <w:i/>
          <w:iCs/>
        </w:rPr>
        <w:tab/>
      </w:r>
    </w:p>
    <w:p w:rsidR="00AF2D66" w:rsidRDefault="00AF2D66" w:rsidP="00AF2D66">
      <w:pPr>
        <w:suppressLineNumbers/>
        <w:tabs>
          <w:tab w:val="left" w:pos="2552"/>
        </w:tabs>
        <w:jc w:val="both"/>
        <w:rPr>
          <w:rFonts w:ascii="Century Gothic" w:hAnsi="Century Gothic"/>
          <w:b/>
        </w:rPr>
      </w:pPr>
    </w:p>
    <w:p w:rsidR="00AF2D66" w:rsidRDefault="00AF2D66" w:rsidP="00240323">
      <w:pPr>
        <w:suppressLineNumbers/>
        <w:tabs>
          <w:tab w:val="left" w:pos="2552"/>
        </w:tabs>
        <w:jc w:val="center"/>
        <w:rPr>
          <w:rFonts w:ascii="Century Gothic" w:hAnsi="Century Gothic"/>
          <w:b/>
          <w:bCs/>
        </w:rPr>
      </w:pPr>
    </w:p>
    <w:p w:rsidR="00AF2D66" w:rsidRDefault="00AF2D66" w:rsidP="00240323">
      <w:pPr>
        <w:suppressLineNumbers/>
        <w:tabs>
          <w:tab w:val="left" w:pos="2552"/>
        </w:tabs>
        <w:jc w:val="center"/>
        <w:rPr>
          <w:rFonts w:ascii="Century Gothic" w:hAnsi="Century Gothic"/>
          <w:b/>
          <w:bCs/>
        </w:rPr>
      </w:pPr>
    </w:p>
    <w:p w:rsidR="00AF2D66" w:rsidRDefault="00AF2D66" w:rsidP="00240323">
      <w:pPr>
        <w:suppressLineNumbers/>
        <w:tabs>
          <w:tab w:val="left" w:pos="2552"/>
        </w:tabs>
        <w:jc w:val="center"/>
        <w:rPr>
          <w:rFonts w:ascii="Century Gothic" w:hAnsi="Century Gothic"/>
          <w:b/>
        </w:rPr>
      </w:pPr>
      <w:r w:rsidRPr="00AF2D66">
        <w:rPr>
          <w:rFonts w:ascii="Century Gothic" w:hAnsi="Century Gothic"/>
          <w:b/>
          <w:bCs/>
        </w:rPr>
        <w:t>Síntese das Propostas GT Metodologia em Uberlândia</w:t>
      </w:r>
      <w:r w:rsidRPr="00AF2D66">
        <w:rPr>
          <w:rFonts w:ascii="Century Gothic" w:hAnsi="Century Gothic"/>
          <w:b/>
          <w:bCs/>
        </w:rPr>
        <w:br/>
        <w:t>UFU – 15 e 16/04/2010</w:t>
      </w:r>
    </w:p>
    <w:p w:rsidR="00AF2D66" w:rsidRDefault="00AF2D66" w:rsidP="00240323">
      <w:pPr>
        <w:suppressLineNumbers/>
        <w:tabs>
          <w:tab w:val="left" w:pos="2552"/>
        </w:tabs>
        <w:jc w:val="center"/>
        <w:rPr>
          <w:rFonts w:ascii="Century Gothic" w:hAnsi="Century Gothic"/>
          <w:b/>
        </w:rPr>
      </w:pPr>
    </w:p>
    <w:p w:rsidR="00AF2D66" w:rsidRPr="00AF2D66" w:rsidRDefault="00AF2D66" w:rsidP="00AF2D66">
      <w:pPr>
        <w:suppressLineNumbers/>
        <w:tabs>
          <w:tab w:val="left" w:pos="2552"/>
        </w:tabs>
        <w:jc w:val="both"/>
        <w:rPr>
          <w:rFonts w:ascii="Century Gothic" w:hAnsi="Century Gothic"/>
          <w:b/>
        </w:rPr>
      </w:pPr>
      <w:r w:rsidRPr="00AF2D66">
        <w:rPr>
          <w:rFonts w:ascii="Century Gothic" w:hAnsi="Century Gothic"/>
          <w:b/>
          <w:bCs/>
        </w:rPr>
        <w:t xml:space="preserve">GT2 - Assistência Social – metodologia de análise </w:t>
      </w:r>
      <w:proofErr w:type="spellStart"/>
      <w:r w:rsidRPr="00AF2D66">
        <w:rPr>
          <w:rFonts w:ascii="Century Gothic" w:hAnsi="Century Gothic"/>
          <w:b/>
          <w:bCs/>
        </w:rPr>
        <w:t>sócio-econômica</w:t>
      </w:r>
      <w:proofErr w:type="spellEnd"/>
      <w:r w:rsidRPr="00AF2D66">
        <w:rPr>
          <w:rFonts w:ascii="Century Gothic" w:hAnsi="Century Gothic"/>
          <w:b/>
        </w:rPr>
        <w:t xml:space="preserve"> – participantes: </w:t>
      </w:r>
      <w:proofErr w:type="spellStart"/>
      <w:r w:rsidRPr="00AF2D66">
        <w:rPr>
          <w:rFonts w:ascii="Century Gothic" w:hAnsi="Century Gothic"/>
          <w:b/>
        </w:rPr>
        <w:t>Wailene</w:t>
      </w:r>
      <w:proofErr w:type="spellEnd"/>
      <w:r w:rsidRPr="00AF2D66">
        <w:rPr>
          <w:rFonts w:ascii="Century Gothic" w:hAnsi="Century Gothic"/>
          <w:b/>
        </w:rPr>
        <w:t xml:space="preserve"> (UNIRIO); Viviane (UNIFESP); </w:t>
      </w:r>
      <w:proofErr w:type="gramStart"/>
      <w:r w:rsidRPr="00AF2D66">
        <w:rPr>
          <w:rFonts w:ascii="Century Gothic" w:hAnsi="Century Gothic"/>
          <w:b/>
        </w:rPr>
        <w:t>Isabel(</w:t>
      </w:r>
      <w:proofErr w:type="gramEnd"/>
      <w:r w:rsidRPr="00AF2D66">
        <w:rPr>
          <w:rFonts w:ascii="Century Gothic" w:hAnsi="Century Gothic"/>
          <w:b/>
        </w:rPr>
        <w:t xml:space="preserve">UFSCar); </w:t>
      </w:r>
      <w:proofErr w:type="spellStart"/>
      <w:r w:rsidRPr="00AF2D66">
        <w:rPr>
          <w:rFonts w:ascii="Century Gothic" w:hAnsi="Century Gothic"/>
          <w:b/>
        </w:rPr>
        <w:t>Marisnei</w:t>
      </w:r>
      <w:proofErr w:type="spellEnd"/>
      <w:r w:rsidRPr="00AF2D66">
        <w:rPr>
          <w:rFonts w:ascii="Century Gothic" w:hAnsi="Century Gothic"/>
          <w:b/>
        </w:rPr>
        <w:t xml:space="preserve">(UFMG); Amanda(UFVJM); Gisele(UFF); Cláudia(UFES); Ana Paula (UFOP); Rosana Quevedo(UFABC); Cristina (IFET); Fernanda (UFTM); Rodrigo (UFU); Simone (UFRJ); Juliana (UFU; Maria </w:t>
      </w:r>
      <w:proofErr w:type="spellStart"/>
      <w:r w:rsidRPr="00AF2D66">
        <w:rPr>
          <w:rFonts w:ascii="Century Gothic" w:hAnsi="Century Gothic"/>
          <w:b/>
        </w:rPr>
        <w:t>Denize</w:t>
      </w:r>
      <w:proofErr w:type="spellEnd"/>
      <w:r w:rsidRPr="00AF2D66">
        <w:rPr>
          <w:rFonts w:ascii="Century Gothic" w:hAnsi="Century Gothic"/>
          <w:b/>
        </w:rPr>
        <w:t xml:space="preserve"> (UFU); Rosana Pereira (UFABC), Natália (UFU)</w:t>
      </w:r>
    </w:p>
    <w:p w:rsidR="00AF2D66" w:rsidRPr="00AF2D66" w:rsidRDefault="00AF2D66" w:rsidP="00AF2D66">
      <w:pPr>
        <w:suppressLineNumbers/>
        <w:tabs>
          <w:tab w:val="left" w:pos="2552"/>
        </w:tabs>
        <w:jc w:val="center"/>
        <w:rPr>
          <w:rFonts w:ascii="Century Gothic" w:hAnsi="Century Gothic"/>
          <w:b/>
        </w:rPr>
      </w:pPr>
      <w:r w:rsidRPr="00AF2D66">
        <w:rPr>
          <w:rFonts w:ascii="Century Gothic" w:hAnsi="Century Gothic"/>
          <w:b/>
        </w:rPr>
        <w:t> </w:t>
      </w:r>
    </w:p>
    <w:p w:rsidR="00AF2D66" w:rsidRPr="00AF2D66" w:rsidRDefault="00AF2D66" w:rsidP="00AF2D66">
      <w:pPr>
        <w:suppressLineNumbers/>
        <w:tabs>
          <w:tab w:val="left" w:pos="2552"/>
        </w:tabs>
        <w:jc w:val="both"/>
        <w:rPr>
          <w:rFonts w:ascii="Century Gothic" w:hAnsi="Century Gothic"/>
          <w:b/>
        </w:rPr>
      </w:pPr>
      <w:r w:rsidRPr="00AF2D66">
        <w:rPr>
          <w:rFonts w:ascii="Century Gothic" w:hAnsi="Century Gothic"/>
          <w:b/>
          <w:bCs/>
        </w:rPr>
        <w:t xml:space="preserve">Questão </w:t>
      </w:r>
      <w:proofErr w:type="gramStart"/>
      <w:r w:rsidRPr="00AF2D66">
        <w:rPr>
          <w:rFonts w:ascii="Century Gothic" w:hAnsi="Century Gothic"/>
          <w:b/>
          <w:bCs/>
        </w:rPr>
        <w:t>1</w:t>
      </w:r>
      <w:proofErr w:type="gramEnd"/>
      <w:r w:rsidRPr="00AF2D66">
        <w:rPr>
          <w:rFonts w:ascii="Century Gothic" w:hAnsi="Century Gothic"/>
          <w:b/>
          <w:bCs/>
        </w:rPr>
        <w:t xml:space="preserve"> e 2) O que as Instituições necessitam para implementar a metodologia de análise socioeconômica e  quais os desafios a serem enfrentados?</w:t>
      </w:r>
      <w:r w:rsidRPr="00AF2D66">
        <w:rPr>
          <w:rFonts w:ascii="Century Gothic" w:hAnsi="Century Gothic"/>
          <w:b/>
        </w:rPr>
        <w:t xml:space="preserve">  </w:t>
      </w:r>
    </w:p>
    <w:p w:rsidR="00AF2D66" w:rsidRPr="00AF2D66" w:rsidRDefault="00AF2D66" w:rsidP="00AF2D66">
      <w:pPr>
        <w:suppressLineNumbers/>
        <w:tabs>
          <w:tab w:val="left" w:pos="2552"/>
        </w:tabs>
        <w:jc w:val="both"/>
        <w:rPr>
          <w:rFonts w:ascii="Century Gothic" w:hAnsi="Century Gothic"/>
          <w:b/>
        </w:rPr>
      </w:pPr>
      <w:r w:rsidRPr="00AF2D66">
        <w:rPr>
          <w:rFonts w:ascii="Century Gothic" w:hAnsi="Century Gothic"/>
          <w:b/>
        </w:rPr>
        <w:t>Maior sensibilização dos gestores; Estruturação das equipes garantindo</w:t>
      </w:r>
      <w:proofErr w:type="gramStart"/>
      <w:r w:rsidRPr="00AF2D66">
        <w:rPr>
          <w:rFonts w:ascii="Century Gothic" w:hAnsi="Century Gothic"/>
          <w:b/>
        </w:rPr>
        <w:t xml:space="preserve">  </w:t>
      </w:r>
      <w:proofErr w:type="gramEnd"/>
      <w:r w:rsidRPr="00AF2D66">
        <w:rPr>
          <w:rFonts w:ascii="Century Gothic" w:hAnsi="Century Gothic"/>
          <w:b/>
        </w:rPr>
        <w:t xml:space="preserve">recursos humanos, financeiros, tecnológicos e infraestrutura;  garantir a continuidade da pesquisa do Perfil do Estudante. </w:t>
      </w:r>
    </w:p>
    <w:p w:rsidR="00AF2D66" w:rsidRDefault="00AF2D66" w:rsidP="00AF2D66">
      <w:pPr>
        <w:suppressLineNumbers/>
        <w:tabs>
          <w:tab w:val="left" w:pos="2552"/>
        </w:tabs>
        <w:jc w:val="both"/>
        <w:rPr>
          <w:rFonts w:ascii="Century Gothic" w:hAnsi="Century Gothic"/>
          <w:b/>
        </w:rPr>
      </w:pPr>
    </w:p>
    <w:p w:rsidR="00AF2D66" w:rsidRPr="00AF2D66" w:rsidRDefault="00AF2D66" w:rsidP="00AF2D66">
      <w:pPr>
        <w:suppressLineNumbers/>
        <w:tabs>
          <w:tab w:val="left" w:pos="2552"/>
        </w:tabs>
        <w:jc w:val="both"/>
        <w:rPr>
          <w:rFonts w:ascii="Century Gothic" w:hAnsi="Century Gothic"/>
          <w:b/>
        </w:rPr>
      </w:pPr>
      <w:r w:rsidRPr="00AF2D66">
        <w:rPr>
          <w:rFonts w:ascii="Century Gothic" w:hAnsi="Century Gothic"/>
          <w:b/>
          <w:bCs/>
        </w:rPr>
        <w:t xml:space="preserve">Questão </w:t>
      </w:r>
      <w:proofErr w:type="gramStart"/>
      <w:r w:rsidRPr="00AF2D66">
        <w:rPr>
          <w:rFonts w:ascii="Century Gothic" w:hAnsi="Century Gothic"/>
          <w:b/>
          <w:bCs/>
        </w:rPr>
        <w:t>3</w:t>
      </w:r>
      <w:proofErr w:type="gramEnd"/>
      <w:r w:rsidRPr="00AF2D66">
        <w:rPr>
          <w:rFonts w:ascii="Century Gothic" w:hAnsi="Century Gothic"/>
          <w:b/>
          <w:bCs/>
        </w:rPr>
        <w:t>). Quais as estratégias utilizadas para superar tais dificuldades?</w:t>
      </w:r>
      <w:r w:rsidRPr="00AF2D66">
        <w:rPr>
          <w:rFonts w:ascii="Century Gothic" w:hAnsi="Century Gothic"/>
          <w:b/>
        </w:rPr>
        <w:t xml:space="preserve"> </w:t>
      </w:r>
    </w:p>
    <w:p w:rsidR="00AF2D66" w:rsidRPr="00AF2D66" w:rsidRDefault="00AF2D66" w:rsidP="00AF2D66">
      <w:pPr>
        <w:suppressLineNumbers/>
        <w:tabs>
          <w:tab w:val="left" w:pos="2552"/>
        </w:tabs>
        <w:jc w:val="both"/>
        <w:rPr>
          <w:rFonts w:ascii="Century Gothic" w:hAnsi="Century Gothic"/>
          <w:b/>
        </w:rPr>
      </w:pPr>
      <w:r w:rsidRPr="00AF2D66">
        <w:rPr>
          <w:rFonts w:ascii="Century Gothic" w:hAnsi="Century Gothic"/>
          <w:b/>
        </w:rPr>
        <w:t xml:space="preserve">Trabalhar em rede, estabelecer parcerias, núcleos de pesquisa (diagnóstico) e socializar as informações; Defender os seguintes Indicadores Gerais: </w:t>
      </w:r>
      <w:r w:rsidRPr="00AF2D66">
        <w:rPr>
          <w:rFonts w:ascii="Century Gothic" w:hAnsi="Century Gothic"/>
          <w:b/>
          <w:bCs/>
        </w:rPr>
        <w:t xml:space="preserve">Tipo de escola </w:t>
      </w:r>
      <w:r w:rsidRPr="00AF2D66">
        <w:rPr>
          <w:rFonts w:ascii="Century Gothic" w:hAnsi="Century Gothic"/>
          <w:b/>
        </w:rPr>
        <w:t xml:space="preserve">em que estudou na maior parte do tempo (aluno); </w:t>
      </w:r>
      <w:r w:rsidRPr="00AF2D66">
        <w:rPr>
          <w:rFonts w:ascii="Century Gothic" w:hAnsi="Century Gothic"/>
          <w:b/>
          <w:bCs/>
        </w:rPr>
        <w:t>Escolaridade dos pais e aluno</w:t>
      </w:r>
      <w:r w:rsidRPr="00AF2D66">
        <w:rPr>
          <w:rFonts w:ascii="Century Gothic" w:hAnsi="Century Gothic"/>
          <w:b/>
        </w:rPr>
        <w:t xml:space="preserve">, </w:t>
      </w:r>
      <w:r w:rsidRPr="00AF2D66">
        <w:rPr>
          <w:rFonts w:ascii="Century Gothic" w:hAnsi="Century Gothic"/>
          <w:b/>
          <w:bCs/>
        </w:rPr>
        <w:t>situação de trabalho dos provedores; cargo e profissão renda bruta ou líquida do grupo familiar/ per capita ou critério Brasil ABIPEME, Bens da família (móveis e imóveis); Situação de moradia do aluno</w:t>
      </w:r>
      <w:r w:rsidRPr="00AF2D66">
        <w:rPr>
          <w:rFonts w:ascii="Century Gothic" w:hAnsi="Century Gothic"/>
          <w:b/>
        </w:rPr>
        <w:t xml:space="preserve">. Outros indicadores mensuráveis serão definidos de acordo com a realidade de cada IFES. </w:t>
      </w:r>
    </w:p>
    <w:p w:rsidR="00AF2D66" w:rsidRDefault="00AF2D66" w:rsidP="00AF2D66">
      <w:pPr>
        <w:suppressLineNumbers/>
        <w:tabs>
          <w:tab w:val="left" w:pos="2552"/>
        </w:tabs>
        <w:jc w:val="both"/>
        <w:rPr>
          <w:rFonts w:ascii="Century Gothic" w:hAnsi="Century Gothic"/>
          <w:b/>
        </w:rPr>
      </w:pPr>
      <w:r w:rsidRPr="00AF2D66">
        <w:rPr>
          <w:rFonts w:ascii="Century Gothic" w:hAnsi="Century Gothic"/>
          <w:b/>
        </w:rPr>
        <w:t> </w:t>
      </w:r>
    </w:p>
    <w:p w:rsidR="00AF2D66" w:rsidRDefault="00AF2D66" w:rsidP="00AF2D66">
      <w:pPr>
        <w:suppressLineNumbers/>
        <w:tabs>
          <w:tab w:val="left" w:pos="2552"/>
        </w:tabs>
        <w:jc w:val="both"/>
        <w:rPr>
          <w:rFonts w:ascii="Century Gothic" w:hAnsi="Century Gothic"/>
          <w:b/>
        </w:rPr>
      </w:pPr>
    </w:p>
    <w:p w:rsidR="00AF2D66" w:rsidRDefault="00AF2D66" w:rsidP="00240323">
      <w:pPr>
        <w:suppressLineNumbers/>
        <w:tabs>
          <w:tab w:val="left" w:pos="2552"/>
        </w:tabs>
        <w:jc w:val="center"/>
        <w:rPr>
          <w:rFonts w:ascii="Century Gothic" w:hAnsi="Century Gothic"/>
          <w:b/>
        </w:rPr>
      </w:pPr>
    </w:p>
    <w:p w:rsidR="00AF2D66" w:rsidRDefault="00AF2D66" w:rsidP="00240323">
      <w:pPr>
        <w:suppressLineNumbers/>
        <w:tabs>
          <w:tab w:val="left" w:pos="2552"/>
        </w:tabs>
        <w:jc w:val="center"/>
        <w:rPr>
          <w:rFonts w:ascii="Century Gothic" w:hAnsi="Century Gothic"/>
          <w:b/>
        </w:rPr>
      </w:pPr>
    </w:p>
    <w:p w:rsidR="00AF2D66" w:rsidRDefault="00AF2D66" w:rsidP="00240323">
      <w:pPr>
        <w:suppressLineNumbers/>
        <w:tabs>
          <w:tab w:val="left" w:pos="2552"/>
        </w:tabs>
        <w:jc w:val="center"/>
        <w:rPr>
          <w:rFonts w:ascii="Century Gothic" w:hAnsi="Century Gothic"/>
          <w:b/>
        </w:rPr>
      </w:pPr>
    </w:p>
    <w:p w:rsidR="00AF2D66" w:rsidRDefault="00AF2D66" w:rsidP="00240323">
      <w:pPr>
        <w:suppressLineNumbers/>
        <w:tabs>
          <w:tab w:val="left" w:pos="2552"/>
        </w:tabs>
        <w:jc w:val="center"/>
        <w:rPr>
          <w:rFonts w:ascii="Century Gothic" w:hAnsi="Century Gothic"/>
          <w:b/>
        </w:rPr>
      </w:pPr>
    </w:p>
    <w:p w:rsidR="00AF2D66" w:rsidRDefault="00AF2D66" w:rsidP="00240323">
      <w:pPr>
        <w:suppressLineNumbers/>
        <w:tabs>
          <w:tab w:val="left" w:pos="2552"/>
        </w:tabs>
        <w:jc w:val="center"/>
        <w:rPr>
          <w:rFonts w:ascii="Century Gothic" w:hAnsi="Century Gothic"/>
          <w:b/>
        </w:rPr>
      </w:pPr>
    </w:p>
    <w:p w:rsidR="00AF2D66" w:rsidRDefault="00AF2D66" w:rsidP="00240323">
      <w:pPr>
        <w:suppressLineNumbers/>
        <w:tabs>
          <w:tab w:val="left" w:pos="2552"/>
        </w:tabs>
        <w:jc w:val="center"/>
        <w:rPr>
          <w:rFonts w:ascii="Century Gothic" w:hAnsi="Century Gothic"/>
          <w:b/>
        </w:rPr>
      </w:pPr>
    </w:p>
    <w:p w:rsidR="00AF2D66" w:rsidRPr="00257129" w:rsidRDefault="00AF2D66" w:rsidP="00240323">
      <w:pPr>
        <w:suppressLineNumbers/>
        <w:tabs>
          <w:tab w:val="left" w:pos="2552"/>
        </w:tabs>
        <w:jc w:val="center"/>
      </w:pPr>
    </w:p>
    <w:p w:rsidR="00230818" w:rsidRDefault="00230818" w:rsidP="009B614F">
      <w:pPr>
        <w:suppressLineNumbers/>
        <w:tabs>
          <w:tab w:val="left" w:pos="2552"/>
        </w:tabs>
        <w:jc w:val="both"/>
      </w:pPr>
    </w:p>
    <w:p w:rsidR="00CB07F2" w:rsidRDefault="00CB07F2" w:rsidP="00CB07F2">
      <w:pPr>
        <w:suppressLineNumbers/>
        <w:tabs>
          <w:tab w:val="left" w:pos="2552"/>
        </w:tabs>
        <w:jc w:val="center"/>
        <w:rPr>
          <w:rFonts w:ascii="Century Gothic" w:hAnsi="Century Gothic"/>
          <w:b/>
        </w:rPr>
      </w:pPr>
      <w:r w:rsidRPr="003B4E22">
        <w:rPr>
          <w:rFonts w:ascii="Century Gothic" w:hAnsi="Century Gothic"/>
          <w:b/>
        </w:rPr>
        <w:t>REUNIÃO DE TRABALHO DO FONAPRACE REGIONAL</w:t>
      </w:r>
      <w:proofErr w:type="gramStart"/>
      <w:r>
        <w:rPr>
          <w:rFonts w:ascii="Century Gothic" w:hAnsi="Century Gothic"/>
          <w:b/>
        </w:rPr>
        <w:t xml:space="preserve">  </w:t>
      </w:r>
      <w:proofErr w:type="gramEnd"/>
      <w:r>
        <w:rPr>
          <w:rFonts w:ascii="Century Gothic" w:hAnsi="Century Gothic"/>
          <w:b/>
        </w:rPr>
        <w:t>SUDESTE, REALIZADA NOS DIAS 13</w:t>
      </w:r>
      <w:r w:rsidRPr="003B4E22">
        <w:rPr>
          <w:rFonts w:ascii="Century Gothic" w:hAnsi="Century Gothic"/>
          <w:b/>
        </w:rPr>
        <w:t xml:space="preserve"> E</w:t>
      </w:r>
      <w:r>
        <w:rPr>
          <w:rFonts w:ascii="Century Gothic" w:hAnsi="Century Gothic"/>
          <w:b/>
        </w:rPr>
        <w:t xml:space="preserve"> 14</w:t>
      </w:r>
      <w:r w:rsidRPr="003B4E22">
        <w:rPr>
          <w:rFonts w:ascii="Century Gothic" w:hAnsi="Century Gothic"/>
          <w:b/>
        </w:rPr>
        <w:t xml:space="preserve"> DE </w:t>
      </w:r>
      <w:r>
        <w:rPr>
          <w:rFonts w:ascii="Century Gothic" w:hAnsi="Century Gothic"/>
          <w:b/>
        </w:rPr>
        <w:t>SETEMBRO</w:t>
      </w:r>
      <w:r w:rsidRPr="003B4E22">
        <w:rPr>
          <w:rFonts w:ascii="Century Gothic" w:hAnsi="Century Gothic"/>
          <w:b/>
        </w:rPr>
        <w:t>DE 2010 NA UN</w:t>
      </w:r>
      <w:r>
        <w:rPr>
          <w:rFonts w:ascii="Century Gothic" w:hAnsi="Century Gothic"/>
          <w:b/>
        </w:rPr>
        <w:t>IVERSIDADE FEDERAL DO ESPÍRITO SANTO –UFES –Vitória/ES</w:t>
      </w:r>
    </w:p>
    <w:p w:rsidR="00CB07F2" w:rsidRDefault="00CB07F2" w:rsidP="00CB07F2">
      <w:pPr>
        <w:suppressLineNumbers/>
        <w:tabs>
          <w:tab w:val="left" w:pos="2552"/>
        </w:tabs>
        <w:jc w:val="both"/>
      </w:pPr>
    </w:p>
    <w:p w:rsidR="00CB07F2" w:rsidRDefault="00CB07F2" w:rsidP="00C73B0E">
      <w:pPr>
        <w:suppressLineNumbers/>
        <w:tabs>
          <w:tab w:val="left" w:pos="2552"/>
        </w:tabs>
        <w:jc w:val="center"/>
        <w:rPr>
          <w:rFonts w:ascii="Century Gothic" w:hAnsi="Century Gothic"/>
          <w:b/>
        </w:rPr>
      </w:pPr>
    </w:p>
    <w:p w:rsidR="00CB07F2" w:rsidRDefault="00CB07F2" w:rsidP="00C73B0E">
      <w:pPr>
        <w:suppressLineNumbers/>
        <w:tabs>
          <w:tab w:val="left" w:pos="2552"/>
        </w:tabs>
        <w:jc w:val="center"/>
        <w:rPr>
          <w:rFonts w:ascii="Century Gothic" w:hAnsi="Century Gothic"/>
          <w:b/>
        </w:rPr>
      </w:pPr>
    </w:p>
    <w:p w:rsidR="00CB07F2" w:rsidRDefault="00CB07F2" w:rsidP="00C73B0E">
      <w:pPr>
        <w:suppressLineNumbers/>
        <w:tabs>
          <w:tab w:val="left" w:pos="2552"/>
        </w:tabs>
        <w:jc w:val="center"/>
        <w:rPr>
          <w:rFonts w:ascii="Century Gothic" w:hAnsi="Century Gothic"/>
          <w:b/>
        </w:rPr>
      </w:pPr>
      <w:r w:rsidRPr="00CB07F2">
        <w:rPr>
          <w:rFonts w:ascii="Century Gothic" w:hAnsi="Century Gothic"/>
          <w:b/>
          <w:bCs/>
        </w:rPr>
        <w:t>Síntese das Propostas GT Metodologia em Vitória</w:t>
      </w:r>
      <w:r w:rsidRPr="00CB07F2">
        <w:rPr>
          <w:rFonts w:ascii="Century Gothic" w:hAnsi="Century Gothic"/>
          <w:b/>
          <w:bCs/>
        </w:rPr>
        <w:br/>
        <w:t>UFES – 13 e 14/09/2010</w:t>
      </w:r>
    </w:p>
    <w:p w:rsidR="00CB07F2" w:rsidRDefault="00CB07F2" w:rsidP="00C73B0E">
      <w:pPr>
        <w:suppressLineNumbers/>
        <w:tabs>
          <w:tab w:val="left" w:pos="2552"/>
        </w:tabs>
        <w:jc w:val="center"/>
        <w:rPr>
          <w:rFonts w:ascii="Century Gothic" w:hAnsi="Century Gothic"/>
          <w:b/>
        </w:rPr>
      </w:pPr>
    </w:p>
    <w:p w:rsidR="00CB07F2" w:rsidRDefault="00CB07F2" w:rsidP="00C73B0E">
      <w:pPr>
        <w:suppressLineNumbers/>
        <w:tabs>
          <w:tab w:val="left" w:pos="2552"/>
        </w:tabs>
        <w:jc w:val="center"/>
        <w:rPr>
          <w:rFonts w:ascii="Century Gothic" w:hAnsi="Century Gothic"/>
          <w:b/>
        </w:rPr>
      </w:pPr>
    </w:p>
    <w:p w:rsidR="00CB07F2" w:rsidRPr="00CB07F2" w:rsidRDefault="00CB07F2" w:rsidP="00CB07F2">
      <w:pPr>
        <w:suppressLineNumbers/>
        <w:tabs>
          <w:tab w:val="left" w:pos="2552"/>
        </w:tabs>
        <w:jc w:val="both"/>
        <w:rPr>
          <w:rFonts w:ascii="Century Gothic" w:hAnsi="Century Gothic"/>
          <w:b/>
        </w:rPr>
      </w:pPr>
      <w:r w:rsidRPr="00CB07F2">
        <w:rPr>
          <w:rFonts w:ascii="Century Gothic" w:hAnsi="Century Gothic"/>
          <w:b/>
          <w:i/>
          <w:iCs/>
        </w:rPr>
        <w:t>Indicadores</w:t>
      </w:r>
      <w:r w:rsidRPr="00CB07F2">
        <w:rPr>
          <w:rFonts w:ascii="Century Gothic" w:hAnsi="Century Gothic"/>
          <w:b/>
        </w:rPr>
        <w:t> </w:t>
      </w:r>
    </w:p>
    <w:p w:rsidR="0037476A" w:rsidRPr="00CB07F2" w:rsidRDefault="00C26440" w:rsidP="00E026A6">
      <w:pPr>
        <w:numPr>
          <w:ilvl w:val="0"/>
          <w:numId w:val="7"/>
        </w:numPr>
        <w:suppressLineNumbers/>
        <w:tabs>
          <w:tab w:val="left" w:pos="2552"/>
        </w:tabs>
        <w:jc w:val="both"/>
        <w:rPr>
          <w:rFonts w:ascii="Century Gothic" w:hAnsi="Century Gothic"/>
          <w:b/>
        </w:rPr>
      </w:pPr>
      <w:r w:rsidRPr="00CB07F2">
        <w:rPr>
          <w:rFonts w:ascii="Century Gothic" w:hAnsi="Century Gothic"/>
          <w:b/>
        </w:rPr>
        <w:t xml:space="preserve"> Critérios comuns</w:t>
      </w:r>
    </w:p>
    <w:p w:rsidR="00CB07F2" w:rsidRPr="00CB07F2" w:rsidRDefault="00CB07F2" w:rsidP="00CB07F2">
      <w:pPr>
        <w:suppressLineNumbers/>
        <w:tabs>
          <w:tab w:val="left" w:pos="2552"/>
        </w:tabs>
        <w:jc w:val="both"/>
        <w:rPr>
          <w:rFonts w:ascii="Century Gothic" w:hAnsi="Century Gothic"/>
          <w:b/>
        </w:rPr>
      </w:pPr>
      <w:r w:rsidRPr="00CB07F2">
        <w:rPr>
          <w:rFonts w:ascii="Century Gothic" w:hAnsi="Century Gothic"/>
          <w:b/>
        </w:rPr>
        <w:t xml:space="preserve">Norteadores do trabalho de todas as IFES </w:t>
      </w:r>
    </w:p>
    <w:p w:rsidR="0037476A" w:rsidRPr="00CB07F2" w:rsidRDefault="00C26440" w:rsidP="00E026A6">
      <w:pPr>
        <w:numPr>
          <w:ilvl w:val="0"/>
          <w:numId w:val="8"/>
        </w:numPr>
        <w:suppressLineNumbers/>
        <w:tabs>
          <w:tab w:val="left" w:pos="2552"/>
        </w:tabs>
        <w:jc w:val="both"/>
        <w:rPr>
          <w:rFonts w:ascii="Century Gothic" w:hAnsi="Century Gothic"/>
          <w:b/>
        </w:rPr>
      </w:pPr>
      <w:r w:rsidRPr="00CB07F2">
        <w:rPr>
          <w:rFonts w:ascii="Century Gothic" w:hAnsi="Century Gothic"/>
          <w:b/>
        </w:rPr>
        <w:t xml:space="preserve"> Critérios específicos</w:t>
      </w:r>
    </w:p>
    <w:p w:rsidR="00CB07F2" w:rsidRPr="00CB07F2" w:rsidRDefault="00CB07F2" w:rsidP="00CB07F2">
      <w:pPr>
        <w:suppressLineNumbers/>
        <w:tabs>
          <w:tab w:val="left" w:pos="2552"/>
        </w:tabs>
        <w:jc w:val="both"/>
        <w:rPr>
          <w:rFonts w:ascii="Century Gothic" w:hAnsi="Century Gothic"/>
          <w:b/>
        </w:rPr>
      </w:pPr>
      <w:r w:rsidRPr="00CB07F2">
        <w:rPr>
          <w:rFonts w:ascii="Century Gothic" w:hAnsi="Century Gothic"/>
          <w:b/>
        </w:rPr>
        <w:t>De acordo com a realidade de cada IFES</w:t>
      </w:r>
    </w:p>
    <w:p w:rsidR="00CB07F2" w:rsidRDefault="00CB07F2" w:rsidP="00CB07F2">
      <w:pPr>
        <w:suppressLineNumbers/>
        <w:tabs>
          <w:tab w:val="left" w:pos="2552"/>
        </w:tabs>
        <w:jc w:val="both"/>
        <w:rPr>
          <w:rFonts w:ascii="Century Gothic" w:hAnsi="Century Gothic"/>
          <w:b/>
          <w:bCs/>
        </w:rPr>
      </w:pPr>
    </w:p>
    <w:p w:rsidR="00CB07F2" w:rsidRPr="00CB07F2" w:rsidRDefault="00CB07F2" w:rsidP="00CB07F2">
      <w:pPr>
        <w:suppressLineNumbers/>
        <w:tabs>
          <w:tab w:val="left" w:pos="2552"/>
        </w:tabs>
        <w:jc w:val="both"/>
        <w:rPr>
          <w:rFonts w:ascii="Century Gothic" w:hAnsi="Century Gothic"/>
          <w:b/>
        </w:rPr>
      </w:pPr>
      <w:r w:rsidRPr="00CB07F2">
        <w:rPr>
          <w:rFonts w:ascii="Century Gothic" w:hAnsi="Century Gothic"/>
          <w:b/>
          <w:bCs/>
        </w:rPr>
        <w:t xml:space="preserve">Indicadores Comuns: </w:t>
      </w:r>
    </w:p>
    <w:p w:rsidR="0037476A" w:rsidRPr="00CB07F2" w:rsidRDefault="00C26440" w:rsidP="00E026A6">
      <w:pPr>
        <w:numPr>
          <w:ilvl w:val="0"/>
          <w:numId w:val="9"/>
        </w:numPr>
        <w:suppressLineNumbers/>
        <w:tabs>
          <w:tab w:val="left" w:pos="2552"/>
        </w:tabs>
        <w:jc w:val="both"/>
        <w:rPr>
          <w:rFonts w:ascii="Century Gothic" w:hAnsi="Century Gothic"/>
          <w:b/>
        </w:rPr>
      </w:pPr>
      <w:r w:rsidRPr="00CB07F2">
        <w:rPr>
          <w:rFonts w:ascii="Century Gothic" w:hAnsi="Century Gothic"/>
          <w:b/>
        </w:rPr>
        <w:t xml:space="preserve">Tipo de </w:t>
      </w:r>
      <w:r w:rsidRPr="00CB07F2">
        <w:rPr>
          <w:rFonts w:ascii="Century Gothic" w:hAnsi="Century Gothic"/>
          <w:b/>
        </w:rPr>
        <w:t>escola em que o aluno estudou a maior parte do tempo;</w:t>
      </w:r>
    </w:p>
    <w:p w:rsidR="0037476A" w:rsidRPr="00CB07F2" w:rsidRDefault="00C26440" w:rsidP="00E026A6">
      <w:pPr>
        <w:numPr>
          <w:ilvl w:val="0"/>
          <w:numId w:val="9"/>
        </w:numPr>
        <w:suppressLineNumbers/>
        <w:tabs>
          <w:tab w:val="left" w:pos="2552"/>
        </w:tabs>
        <w:jc w:val="both"/>
        <w:rPr>
          <w:rFonts w:ascii="Century Gothic" w:hAnsi="Century Gothic"/>
          <w:b/>
        </w:rPr>
      </w:pPr>
      <w:r w:rsidRPr="00CB07F2">
        <w:rPr>
          <w:rFonts w:ascii="Century Gothic" w:hAnsi="Century Gothic"/>
          <w:b/>
        </w:rPr>
        <w:t>Situação de trabalho dos pais;</w:t>
      </w:r>
    </w:p>
    <w:p w:rsidR="0037476A" w:rsidRPr="00CB07F2" w:rsidRDefault="00C26440" w:rsidP="00E026A6">
      <w:pPr>
        <w:numPr>
          <w:ilvl w:val="0"/>
          <w:numId w:val="9"/>
        </w:numPr>
        <w:suppressLineNumbers/>
        <w:tabs>
          <w:tab w:val="left" w:pos="2552"/>
        </w:tabs>
        <w:jc w:val="both"/>
        <w:rPr>
          <w:rFonts w:ascii="Century Gothic" w:hAnsi="Century Gothic"/>
          <w:b/>
        </w:rPr>
      </w:pPr>
      <w:r w:rsidRPr="00CB07F2">
        <w:rPr>
          <w:rFonts w:ascii="Century Gothic" w:hAnsi="Century Gothic"/>
          <w:b/>
        </w:rPr>
        <w:t>Cargo, profissão – renda bruta ou líquida do grupo;</w:t>
      </w:r>
    </w:p>
    <w:p w:rsidR="0037476A" w:rsidRPr="00CB07F2" w:rsidRDefault="00C26440" w:rsidP="00E026A6">
      <w:pPr>
        <w:numPr>
          <w:ilvl w:val="0"/>
          <w:numId w:val="9"/>
        </w:numPr>
        <w:suppressLineNumbers/>
        <w:tabs>
          <w:tab w:val="left" w:pos="2552"/>
        </w:tabs>
        <w:jc w:val="both"/>
        <w:rPr>
          <w:rFonts w:ascii="Century Gothic" w:hAnsi="Century Gothic"/>
          <w:b/>
        </w:rPr>
      </w:pPr>
      <w:r w:rsidRPr="00CB07F2">
        <w:rPr>
          <w:rFonts w:ascii="Century Gothic" w:hAnsi="Century Gothic"/>
          <w:b/>
        </w:rPr>
        <w:t>Bens da Família;</w:t>
      </w:r>
    </w:p>
    <w:p w:rsidR="0037476A" w:rsidRPr="00CB07F2" w:rsidRDefault="00C26440" w:rsidP="00E026A6">
      <w:pPr>
        <w:numPr>
          <w:ilvl w:val="0"/>
          <w:numId w:val="9"/>
        </w:numPr>
        <w:suppressLineNumbers/>
        <w:tabs>
          <w:tab w:val="left" w:pos="2552"/>
        </w:tabs>
        <w:jc w:val="both"/>
        <w:rPr>
          <w:rFonts w:ascii="Century Gothic" w:hAnsi="Century Gothic"/>
          <w:b/>
        </w:rPr>
      </w:pPr>
      <w:r w:rsidRPr="00CB07F2">
        <w:rPr>
          <w:rFonts w:ascii="Century Gothic" w:hAnsi="Century Gothic"/>
          <w:b/>
        </w:rPr>
        <w:t>Situação de moradia do estudante;</w:t>
      </w:r>
    </w:p>
    <w:p w:rsidR="00CB07F2" w:rsidRDefault="00CB07F2" w:rsidP="00CB07F2">
      <w:pPr>
        <w:suppressLineNumbers/>
        <w:tabs>
          <w:tab w:val="left" w:pos="2552"/>
        </w:tabs>
        <w:jc w:val="both"/>
        <w:rPr>
          <w:rFonts w:ascii="Century Gothic" w:hAnsi="Century Gothic"/>
          <w:b/>
        </w:rPr>
      </w:pPr>
      <w:r w:rsidRPr="00CB07F2">
        <w:rPr>
          <w:rFonts w:ascii="Century Gothic" w:hAnsi="Century Gothic"/>
          <w:b/>
        </w:rPr>
        <w:t>Outros, de acordo com a realidade.</w:t>
      </w:r>
    </w:p>
    <w:p w:rsidR="00CB07F2" w:rsidRDefault="00CB07F2" w:rsidP="00CB07F2">
      <w:pPr>
        <w:suppressLineNumbers/>
        <w:tabs>
          <w:tab w:val="left" w:pos="2552"/>
        </w:tabs>
        <w:jc w:val="both"/>
        <w:rPr>
          <w:rFonts w:ascii="Century Gothic" w:hAnsi="Century Gothic"/>
          <w:b/>
        </w:rPr>
      </w:pPr>
    </w:p>
    <w:p w:rsidR="00CB07F2" w:rsidRDefault="00CB07F2" w:rsidP="00CB07F2">
      <w:pPr>
        <w:suppressLineNumbers/>
        <w:tabs>
          <w:tab w:val="left" w:pos="2552"/>
        </w:tabs>
        <w:jc w:val="both"/>
        <w:rPr>
          <w:rFonts w:ascii="Century Gothic" w:hAnsi="Century Gothic"/>
          <w:b/>
        </w:rPr>
      </w:pPr>
    </w:p>
    <w:p w:rsidR="00CB07F2" w:rsidRPr="00CB07F2" w:rsidRDefault="00CB07F2" w:rsidP="00CB07F2">
      <w:pPr>
        <w:suppressLineNumbers/>
        <w:tabs>
          <w:tab w:val="left" w:pos="2552"/>
        </w:tabs>
        <w:jc w:val="both"/>
        <w:rPr>
          <w:rFonts w:ascii="Century Gothic" w:hAnsi="Century Gothic"/>
          <w:b/>
        </w:rPr>
      </w:pPr>
      <w:r w:rsidRPr="00CB07F2">
        <w:rPr>
          <w:rFonts w:ascii="Century Gothic" w:hAnsi="Century Gothic"/>
          <w:b/>
        </w:rPr>
        <w:t>Indicadores atualizados neste grupo de trabalho:</w:t>
      </w:r>
    </w:p>
    <w:p w:rsidR="0037476A" w:rsidRPr="00CB07F2" w:rsidRDefault="00C26440" w:rsidP="00E026A6">
      <w:pPr>
        <w:numPr>
          <w:ilvl w:val="0"/>
          <w:numId w:val="10"/>
        </w:numPr>
        <w:suppressLineNumbers/>
        <w:tabs>
          <w:tab w:val="left" w:pos="2552"/>
        </w:tabs>
        <w:jc w:val="both"/>
        <w:rPr>
          <w:rFonts w:ascii="Century Gothic" w:hAnsi="Century Gothic"/>
          <w:b/>
        </w:rPr>
      </w:pPr>
      <w:r w:rsidRPr="00CB07F2">
        <w:rPr>
          <w:rFonts w:ascii="Century Gothic" w:hAnsi="Century Gothic"/>
          <w:b/>
        </w:rPr>
        <w:t>Tipo de escola que o estudante estudou a maior parte do tempo;</w:t>
      </w:r>
    </w:p>
    <w:p w:rsidR="0037476A" w:rsidRPr="00CB07F2" w:rsidRDefault="00C26440" w:rsidP="00E026A6">
      <w:pPr>
        <w:numPr>
          <w:ilvl w:val="0"/>
          <w:numId w:val="10"/>
        </w:numPr>
        <w:suppressLineNumbers/>
        <w:tabs>
          <w:tab w:val="left" w:pos="2552"/>
        </w:tabs>
        <w:jc w:val="both"/>
        <w:rPr>
          <w:rFonts w:ascii="Century Gothic" w:hAnsi="Century Gothic"/>
          <w:b/>
        </w:rPr>
      </w:pPr>
      <w:r w:rsidRPr="00CB07F2">
        <w:rPr>
          <w:rFonts w:ascii="Century Gothic" w:hAnsi="Century Gothic"/>
          <w:b/>
        </w:rPr>
        <w:t>Situação de trabalho dos provedores da família;</w:t>
      </w:r>
    </w:p>
    <w:p w:rsidR="0037476A" w:rsidRPr="00CB07F2" w:rsidRDefault="00C26440" w:rsidP="00E026A6">
      <w:pPr>
        <w:numPr>
          <w:ilvl w:val="0"/>
          <w:numId w:val="10"/>
        </w:numPr>
        <w:suppressLineNumbers/>
        <w:tabs>
          <w:tab w:val="left" w:pos="2552"/>
        </w:tabs>
        <w:jc w:val="both"/>
        <w:rPr>
          <w:rFonts w:ascii="Century Gothic" w:hAnsi="Century Gothic"/>
          <w:b/>
        </w:rPr>
      </w:pPr>
      <w:r w:rsidRPr="00CB07F2">
        <w:rPr>
          <w:rFonts w:ascii="Century Gothic" w:hAnsi="Century Gothic"/>
          <w:b/>
        </w:rPr>
        <w:t>Renda per capita bruta;</w:t>
      </w:r>
    </w:p>
    <w:p w:rsidR="0037476A" w:rsidRPr="00CB07F2" w:rsidRDefault="00C26440" w:rsidP="00E026A6">
      <w:pPr>
        <w:numPr>
          <w:ilvl w:val="0"/>
          <w:numId w:val="10"/>
        </w:numPr>
        <w:suppressLineNumbers/>
        <w:tabs>
          <w:tab w:val="left" w:pos="2552"/>
        </w:tabs>
        <w:jc w:val="both"/>
        <w:rPr>
          <w:rFonts w:ascii="Century Gothic" w:hAnsi="Century Gothic"/>
          <w:b/>
        </w:rPr>
      </w:pPr>
      <w:r w:rsidRPr="00CB07F2">
        <w:rPr>
          <w:rFonts w:ascii="Century Gothic" w:hAnsi="Century Gothic"/>
          <w:b/>
        </w:rPr>
        <w:t>Bens patrimoniais;</w:t>
      </w:r>
    </w:p>
    <w:p w:rsidR="0037476A" w:rsidRPr="00CB07F2" w:rsidRDefault="00C26440" w:rsidP="00E026A6">
      <w:pPr>
        <w:numPr>
          <w:ilvl w:val="0"/>
          <w:numId w:val="10"/>
        </w:numPr>
        <w:suppressLineNumbers/>
        <w:tabs>
          <w:tab w:val="left" w:pos="2552"/>
        </w:tabs>
        <w:jc w:val="both"/>
        <w:rPr>
          <w:rFonts w:ascii="Century Gothic" w:hAnsi="Century Gothic"/>
          <w:b/>
        </w:rPr>
      </w:pPr>
      <w:r w:rsidRPr="00CB07F2">
        <w:rPr>
          <w:rFonts w:ascii="Century Gothic" w:hAnsi="Century Gothic"/>
          <w:b/>
        </w:rPr>
        <w:t>Escolaridade dos pais;</w:t>
      </w:r>
    </w:p>
    <w:p w:rsidR="0037476A" w:rsidRPr="00CB07F2" w:rsidRDefault="00C26440" w:rsidP="00E026A6">
      <w:pPr>
        <w:numPr>
          <w:ilvl w:val="0"/>
          <w:numId w:val="10"/>
        </w:numPr>
        <w:suppressLineNumbers/>
        <w:tabs>
          <w:tab w:val="left" w:pos="2552"/>
        </w:tabs>
        <w:jc w:val="both"/>
        <w:rPr>
          <w:rFonts w:ascii="Century Gothic" w:hAnsi="Century Gothic"/>
          <w:b/>
        </w:rPr>
      </w:pPr>
      <w:r w:rsidRPr="00CB07F2">
        <w:rPr>
          <w:rFonts w:ascii="Century Gothic" w:hAnsi="Century Gothic"/>
          <w:b/>
        </w:rPr>
        <w:t>Outros, de acordo com a realidade.</w:t>
      </w:r>
    </w:p>
    <w:p w:rsidR="00CB07F2" w:rsidRDefault="00CB07F2" w:rsidP="00CB07F2">
      <w:pPr>
        <w:suppressLineNumbers/>
        <w:tabs>
          <w:tab w:val="left" w:pos="2552"/>
        </w:tabs>
        <w:jc w:val="both"/>
        <w:rPr>
          <w:rFonts w:ascii="Century Gothic" w:hAnsi="Century Gothic"/>
          <w:b/>
        </w:rPr>
      </w:pPr>
    </w:p>
    <w:p w:rsidR="00CB07F2" w:rsidRDefault="00CB07F2" w:rsidP="00C73B0E">
      <w:pPr>
        <w:suppressLineNumbers/>
        <w:tabs>
          <w:tab w:val="left" w:pos="2552"/>
        </w:tabs>
        <w:jc w:val="center"/>
        <w:rPr>
          <w:rFonts w:ascii="Century Gothic" w:hAnsi="Century Gothic"/>
          <w:b/>
        </w:rPr>
      </w:pPr>
    </w:p>
    <w:p w:rsidR="00CB07F2" w:rsidRDefault="00CB07F2" w:rsidP="00CB07F2">
      <w:pPr>
        <w:suppressLineNumbers/>
        <w:tabs>
          <w:tab w:val="left" w:pos="2552"/>
        </w:tabs>
        <w:jc w:val="both"/>
        <w:rPr>
          <w:rFonts w:ascii="Century Gothic" w:hAnsi="Century Gothic"/>
          <w:b/>
        </w:rPr>
      </w:pPr>
      <w:proofErr w:type="spellStart"/>
      <w:r w:rsidRPr="00CB07F2">
        <w:rPr>
          <w:rFonts w:ascii="Century Gothic" w:hAnsi="Century Gothic"/>
          <w:b/>
          <w:lang w:val="en-US"/>
        </w:rPr>
        <w:t>Indicadores</w:t>
      </w:r>
      <w:proofErr w:type="spellEnd"/>
      <w:r w:rsidRPr="00CB07F2">
        <w:rPr>
          <w:rFonts w:ascii="Century Gothic" w:hAnsi="Century Gothic"/>
          <w:b/>
          <w:lang w:val="en-US"/>
        </w:rPr>
        <w:t>/</w:t>
      </w:r>
      <w:proofErr w:type="spellStart"/>
      <w:r w:rsidRPr="00CB07F2">
        <w:rPr>
          <w:rFonts w:ascii="Century Gothic" w:hAnsi="Century Gothic"/>
          <w:b/>
          <w:lang w:val="en-US"/>
        </w:rPr>
        <w:t>variáveis</w:t>
      </w:r>
      <w:proofErr w:type="spellEnd"/>
    </w:p>
    <w:p w:rsidR="00CB07F2" w:rsidRDefault="00CB07F2" w:rsidP="00C73B0E">
      <w:pPr>
        <w:suppressLineNumbers/>
        <w:tabs>
          <w:tab w:val="left" w:pos="2552"/>
        </w:tabs>
        <w:jc w:val="center"/>
        <w:rPr>
          <w:rFonts w:ascii="Century Gothic" w:hAnsi="Century Gothic"/>
          <w:b/>
        </w:rPr>
      </w:pPr>
    </w:p>
    <w:p w:rsidR="0037476A" w:rsidRPr="00CB07F2" w:rsidRDefault="00C26440" w:rsidP="00E026A6">
      <w:pPr>
        <w:numPr>
          <w:ilvl w:val="0"/>
          <w:numId w:val="11"/>
        </w:numPr>
        <w:suppressLineNumbers/>
        <w:tabs>
          <w:tab w:val="left" w:pos="2552"/>
        </w:tabs>
        <w:jc w:val="both"/>
        <w:rPr>
          <w:rFonts w:ascii="Century Gothic" w:hAnsi="Century Gothic"/>
          <w:b/>
        </w:rPr>
      </w:pPr>
      <w:proofErr w:type="spellStart"/>
      <w:r w:rsidRPr="00CB07F2">
        <w:rPr>
          <w:rFonts w:ascii="Century Gothic" w:hAnsi="Century Gothic"/>
          <w:b/>
          <w:lang w:val="en-US"/>
        </w:rPr>
        <w:t>Doenças</w:t>
      </w:r>
      <w:proofErr w:type="spellEnd"/>
      <w:r w:rsidRPr="00CB07F2">
        <w:rPr>
          <w:rFonts w:ascii="Century Gothic" w:hAnsi="Century Gothic"/>
          <w:b/>
          <w:lang w:val="en-US"/>
        </w:rPr>
        <w:t xml:space="preserve"> </w:t>
      </w:r>
      <w:proofErr w:type="spellStart"/>
      <w:r w:rsidRPr="00CB07F2">
        <w:rPr>
          <w:rFonts w:ascii="Century Gothic" w:hAnsi="Century Gothic"/>
          <w:b/>
          <w:lang w:val="en-US"/>
        </w:rPr>
        <w:t>crônicas</w:t>
      </w:r>
      <w:proofErr w:type="spellEnd"/>
      <w:r w:rsidRPr="00CB07F2">
        <w:rPr>
          <w:rFonts w:ascii="Century Gothic" w:hAnsi="Century Gothic"/>
          <w:b/>
          <w:lang w:val="en-US"/>
        </w:rPr>
        <w:t xml:space="preserve"> </w:t>
      </w:r>
    </w:p>
    <w:p w:rsidR="0037476A" w:rsidRPr="00CB07F2" w:rsidRDefault="00C26440" w:rsidP="00E026A6">
      <w:pPr>
        <w:numPr>
          <w:ilvl w:val="0"/>
          <w:numId w:val="12"/>
        </w:numPr>
        <w:suppressLineNumbers/>
        <w:tabs>
          <w:tab w:val="left" w:pos="2552"/>
        </w:tabs>
        <w:jc w:val="both"/>
        <w:rPr>
          <w:rFonts w:ascii="Century Gothic" w:hAnsi="Century Gothic"/>
          <w:b/>
        </w:rPr>
      </w:pPr>
      <w:r w:rsidRPr="00CB07F2">
        <w:rPr>
          <w:rFonts w:ascii="Century Gothic" w:hAnsi="Century Gothic"/>
          <w:b/>
        </w:rPr>
        <w:t xml:space="preserve">Moradia </w:t>
      </w:r>
      <w:proofErr w:type="gramStart"/>
      <w:r w:rsidRPr="00CB07F2">
        <w:rPr>
          <w:rFonts w:ascii="Century Gothic" w:hAnsi="Century Gothic"/>
          <w:b/>
        </w:rPr>
        <w:t xml:space="preserve">( </w:t>
      </w:r>
      <w:proofErr w:type="gramEnd"/>
      <w:r w:rsidRPr="00CB07F2">
        <w:rPr>
          <w:rFonts w:ascii="Century Gothic" w:hAnsi="Century Gothic"/>
          <w:b/>
        </w:rPr>
        <w:t xml:space="preserve">localização; gastos com moradia </w:t>
      </w:r>
      <w:proofErr w:type="spellStart"/>
      <w:r w:rsidRPr="00CB07F2">
        <w:rPr>
          <w:rFonts w:ascii="Century Gothic" w:hAnsi="Century Gothic"/>
          <w:b/>
        </w:rPr>
        <w:t>etc</w:t>
      </w:r>
      <w:proofErr w:type="spellEnd"/>
      <w:r w:rsidRPr="00CB07F2">
        <w:rPr>
          <w:rFonts w:ascii="Century Gothic" w:hAnsi="Century Gothic"/>
          <w:b/>
        </w:rPr>
        <w:t>…).</w:t>
      </w:r>
    </w:p>
    <w:p w:rsidR="00CB07F2" w:rsidRDefault="00CB07F2" w:rsidP="00CB07F2">
      <w:pPr>
        <w:suppressLineNumbers/>
        <w:tabs>
          <w:tab w:val="left" w:pos="2552"/>
        </w:tabs>
        <w:jc w:val="both"/>
        <w:rPr>
          <w:rFonts w:ascii="Century Gothic" w:hAnsi="Century Gothic"/>
          <w:b/>
        </w:rPr>
      </w:pPr>
    </w:p>
    <w:p w:rsidR="00CB07F2" w:rsidRDefault="00CB07F2" w:rsidP="00CB07F2">
      <w:pPr>
        <w:suppressLineNumbers/>
        <w:tabs>
          <w:tab w:val="left" w:pos="2552"/>
        </w:tabs>
        <w:jc w:val="both"/>
        <w:rPr>
          <w:rFonts w:ascii="Century Gothic" w:hAnsi="Century Gothic"/>
          <w:b/>
        </w:rPr>
      </w:pPr>
      <w:proofErr w:type="spellStart"/>
      <w:r w:rsidRPr="00CB07F2">
        <w:rPr>
          <w:rFonts w:ascii="Century Gothic" w:hAnsi="Century Gothic"/>
          <w:b/>
          <w:lang w:val="en-US"/>
        </w:rPr>
        <w:t>Indicadores</w:t>
      </w:r>
      <w:proofErr w:type="spellEnd"/>
      <w:r w:rsidRPr="00CB07F2">
        <w:rPr>
          <w:rFonts w:ascii="Century Gothic" w:hAnsi="Century Gothic"/>
          <w:b/>
          <w:lang w:val="en-US"/>
        </w:rPr>
        <w:t xml:space="preserve"> / </w:t>
      </w:r>
      <w:proofErr w:type="spellStart"/>
      <w:r w:rsidRPr="00CB07F2">
        <w:rPr>
          <w:rFonts w:ascii="Century Gothic" w:hAnsi="Century Gothic"/>
          <w:b/>
          <w:lang w:val="en-US"/>
        </w:rPr>
        <w:t>Variáveis</w:t>
      </w:r>
      <w:proofErr w:type="spellEnd"/>
      <w:r w:rsidRPr="00CB07F2">
        <w:rPr>
          <w:rFonts w:ascii="Century Gothic" w:hAnsi="Century Gothic"/>
          <w:b/>
          <w:lang w:val="en-US"/>
        </w:rPr>
        <w:t xml:space="preserve"> </w:t>
      </w:r>
      <w:proofErr w:type="spellStart"/>
      <w:r w:rsidRPr="00CB07F2">
        <w:rPr>
          <w:rFonts w:ascii="Century Gothic" w:hAnsi="Century Gothic"/>
          <w:b/>
          <w:lang w:val="en-US"/>
        </w:rPr>
        <w:t>específicos</w:t>
      </w:r>
      <w:proofErr w:type="spellEnd"/>
    </w:p>
    <w:p w:rsidR="00CB07F2" w:rsidRDefault="00CB07F2" w:rsidP="00C73B0E">
      <w:pPr>
        <w:suppressLineNumbers/>
        <w:tabs>
          <w:tab w:val="left" w:pos="2552"/>
        </w:tabs>
        <w:jc w:val="center"/>
        <w:rPr>
          <w:rFonts w:ascii="Century Gothic" w:hAnsi="Century Gothic"/>
          <w:b/>
        </w:rPr>
      </w:pPr>
    </w:p>
    <w:p w:rsidR="0037476A" w:rsidRPr="00CB07F2" w:rsidRDefault="00C26440" w:rsidP="00E026A6">
      <w:pPr>
        <w:numPr>
          <w:ilvl w:val="0"/>
          <w:numId w:val="13"/>
        </w:numPr>
        <w:suppressLineNumbers/>
        <w:tabs>
          <w:tab w:val="left" w:pos="2552"/>
        </w:tabs>
        <w:jc w:val="both"/>
        <w:rPr>
          <w:rFonts w:ascii="Century Gothic" w:hAnsi="Century Gothic"/>
          <w:b/>
        </w:rPr>
      </w:pPr>
      <w:proofErr w:type="spellStart"/>
      <w:r w:rsidRPr="00CB07F2">
        <w:rPr>
          <w:rFonts w:ascii="Century Gothic" w:hAnsi="Century Gothic"/>
          <w:b/>
          <w:lang w:val="en-US"/>
        </w:rPr>
        <w:t>Recebimento</w:t>
      </w:r>
      <w:proofErr w:type="spellEnd"/>
      <w:r w:rsidRPr="00CB07F2">
        <w:rPr>
          <w:rFonts w:ascii="Century Gothic" w:hAnsi="Century Gothic"/>
          <w:b/>
          <w:lang w:val="en-US"/>
        </w:rPr>
        <w:t xml:space="preserve"> de </w:t>
      </w:r>
      <w:proofErr w:type="spellStart"/>
      <w:r w:rsidRPr="00CB07F2">
        <w:rPr>
          <w:rFonts w:ascii="Century Gothic" w:hAnsi="Century Gothic"/>
          <w:b/>
          <w:lang w:val="en-US"/>
        </w:rPr>
        <w:t>benefício</w:t>
      </w:r>
      <w:proofErr w:type="spellEnd"/>
      <w:r w:rsidRPr="00CB07F2">
        <w:rPr>
          <w:rFonts w:ascii="Century Gothic" w:hAnsi="Century Gothic"/>
          <w:b/>
          <w:lang w:val="en-US"/>
        </w:rPr>
        <w:t xml:space="preserve"> do </w:t>
      </w:r>
      <w:proofErr w:type="spellStart"/>
      <w:r w:rsidRPr="00CB07F2">
        <w:rPr>
          <w:rFonts w:ascii="Century Gothic" w:hAnsi="Century Gothic"/>
          <w:b/>
          <w:lang w:val="en-US"/>
        </w:rPr>
        <w:t>Governo</w:t>
      </w:r>
      <w:proofErr w:type="spellEnd"/>
      <w:r w:rsidRPr="00CB07F2">
        <w:rPr>
          <w:rFonts w:ascii="Century Gothic" w:hAnsi="Century Gothic"/>
          <w:b/>
          <w:lang w:val="en-US"/>
        </w:rPr>
        <w:t xml:space="preserve"> </w:t>
      </w:r>
    </w:p>
    <w:p w:rsidR="0037476A" w:rsidRPr="00CB07F2" w:rsidRDefault="00C26440" w:rsidP="00E026A6">
      <w:pPr>
        <w:numPr>
          <w:ilvl w:val="0"/>
          <w:numId w:val="14"/>
        </w:numPr>
        <w:suppressLineNumbers/>
        <w:tabs>
          <w:tab w:val="left" w:pos="2552"/>
        </w:tabs>
        <w:jc w:val="both"/>
        <w:rPr>
          <w:rFonts w:ascii="Century Gothic" w:hAnsi="Century Gothic"/>
          <w:b/>
        </w:rPr>
      </w:pPr>
      <w:r w:rsidRPr="00CB07F2">
        <w:rPr>
          <w:rFonts w:ascii="Century Gothic" w:hAnsi="Century Gothic"/>
          <w:b/>
        </w:rPr>
        <w:t>Pessoa idosa e com deficiência constituindo o grupo familiar.</w:t>
      </w:r>
    </w:p>
    <w:p w:rsidR="00CB07F2" w:rsidRPr="00CB07F2" w:rsidRDefault="00CB07F2" w:rsidP="00CB07F2">
      <w:pPr>
        <w:suppressLineNumbers/>
        <w:tabs>
          <w:tab w:val="left" w:pos="2552"/>
        </w:tabs>
        <w:jc w:val="both"/>
        <w:rPr>
          <w:rFonts w:ascii="Century Gothic" w:hAnsi="Century Gothic"/>
          <w:b/>
        </w:rPr>
      </w:pPr>
      <w:proofErr w:type="spellStart"/>
      <w:r w:rsidRPr="00CB07F2">
        <w:rPr>
          <w:rFonts w:ascii="Century Gothic" w:hAnsi="Century Gothic"/>
          <w:b/>
          <w:lang w:val="en-US"/>
        </w:rPr>
        <w:lastRenderedPageBreak/>
        <w:t>Observações</w:t>
      </w:r>
      <w:proofErr w:type="spellEnd"/>
      <w:r w:rsidRPr="00CB07F2">
        <w:rPr>
          <w:rFonts w:ascii="Century Gothic" w:hAnsi="Century Gothic"/>
          <w:b/>
          <w:lang w:val="en-US"/>
        </w:rPr>
        <w:t xml:space="preserve"> </w:t>
      </w:r>
    </w:p>
    <w:p w:rsidR="0037476A" w:rsidRPr="00CB07F2" w:rsidRDefault="00C26440" w:rsidP="00E026A6">
      <w:pPr>
        <w:numPr>
          <w:ilvl w:val="0"/>
          <w:numId w:val="15"/>
        </w:numPr>
        <w:suppressLineNumbers/>
        <w:tabs>
          <w:tab w:val="left" w:pos="2552"/>
        </w:tabs>
        <w:jc w:val="both"/>
        <w:rPr>
          <w:rFonts w:ascii="Century Gothic" w:hAnsi="Century Gothic"/>
          <w:b/>
        </w:rPr>
      </w:pPr>
      <w:r w:rsidRPr="00CB07F2">
        <w:rPr>
          <w:rFonts w:ascii="Century Gothic" w:hAnsi="Century Gothic"/>
          <w:b/>
        </w:rPr>
        <w:t>Renda bruta com a dedução do IR e INSS</w:t>
      </w:r>
    </w:p>
    <w:p w:rsidR="0037476A" w:rsidRPr="00CB07F2" w:rsidRDefault="00C26440" w:rsidP="00E026A6">
      <w:pPr>
        <w:numPr>
          <w:ilvl w:val="0"/>
          <w:numId w:val="16"/>
        </w:numPr>
        <w:suppressLineNumbers/>
        <w:tabs>
          <w:tab w:val="left" w:pos="2552"/>
        </w:tabs>
        <w:jc w:val="both"/>
        <w:rPr>
          <w:rFonts w:ascii="Century Gothic" w:hAnsi="Century Gothic"/>
          <w:b/>
        </w:rPr>
      </w:pPr>
      <w:r w:rsidRPr="00CB07F2">
        <w:rPr>
          <w:rFonts w:ascii="Century Gothic" w:hAnsi="Century Gothic"/>
          <w:b/>
        </w:rPr>
        <w:t xml:space="preserve">Utilização de gastos com água, luz, educação, </w:t>
      </w:r>
      <w:proofErr w:type="spellStart"/>
      <w:r w:rsidRPr="00CB07F2">
        <w:rPr>
          <w:rFonts w:ascii="Century Gothic" w:hAnsi="Century Gothic"/>
          <w:b/>
        </w:rPr>
        <w:t>etc</w:t>
      </w:r>
      <w:proofErr w:type="spellEnd"/>
      <w:r w:rsidRPr="00CB07F2">
        <w:rPr>
          <w:rFonts w:ascii="Century Gothic" w:hAnsi="Century Gothic"/>
          <w:b/>
        </w:rPr>
        <w:t xml:space="preserve"> como complemento das informações. </w:t>
      </w:r>
    </w:p>
    <w:p w:rsidR="00CB07F2" w:rsidRDefault="00CB07F2" w:rsidP="00CB07F2">
      <w:pPr>
        <w:suppressLineNumbers/>
        <w:tabs>
          <w:tab w:val="left" w:pos="2552"/>
        </w:tabs>
        <w:jc w:val="both"/>
        <w:rPr>
          <w:rFonts w:ascii="Century Gothic" w:hAnsi="Century Gothic"/>
          <w:b/>
        </w:rPr>
      </w:pPr>
    </w:p>
    <w:p w:rsidR="00CB07F2" w:rsidRDefault="00CB07F2" w:rsidP="00CB07F2">
      <w:pPr>
        <w:suppressLineNumbers/>
        <w:tabs>
          <w:tab w:val="left" w:pos="2552"/>
        </w:tabs>
        <w:jc w:val="both"/>
        <w:rPr>
          <w:rFonts w:ascii="Century Gothic" w:hAnsi="Century Gothic"/>
          <w:b/>
        </w:rPr>
      </w:pPr>
      <w:proofErr w:type="spellStart"/>
      <w:r w:rsidRPr="00CB07F2">
        <w:rPr>
          <w:rFonts w:ascii="Century Gothic" w:hAnsi="Century Gothic"/>
          <w:b/>
          <w:lang w:val="en-US"/>
        </w:rPr>
        <w:t>Propostas</w:t>
      </w:r>
      <w:proofErr w:type="spellEnd"/>
    </w:p>
    <w:p w:rsidR="00CB07F2" w:rsidRDefault="00CB07F2" w:rsidP="00C73B0E">
      <w:pPr>
        <w:suppressLineNumbers/>
        <w:tabs>
          <w:tab w:val="left" w:pos="2552"/>
        </w:tabs>
        <w:jc w:val="center"/>
        <w:rPr>
          <w:rFonts w:ascii="Century Gothic" w:hAnsi="Century Gothic"/>
          <w:b/>
        </w:rPr>
      </w:pPr>
    </w:p>
    <w:p w:rsidR="0037476A" w:rsidRPr="00CB07F2" w:rsidRDefault="00C26440" w:rsidP="00E026A6">
      <w:pPr>
        <w:numPr>
          <w:ilvl w:val="0"/>
          <w:numId w:val="17"/>
        </w:numPr>
        <w:suppressLineNumbers/>
        <w:tabs>
          <w:tab w:val="left" w:pos="2552"/>
        </w:tabs>
        <w:jc w:val="both"/>
        <w:rPr>
          <w:rFonts w:ascii="Century Gothic" w:hAnsi="Century Gothic"/>
          <w:b/>
        </w:rPr>
      </w:pPr>
      <w:proofErr w:type="spellStart"/>
      <w:r w:rsidRPr="00CB07F2">
        <w:rPr>
          <w:rFonts w:ascii="Century Gothic" w:hAnsi="Century Gothic"/>
          <w:b/>
          <w:lang w:val="en-US"/>
        </w:rPr>
        <w:t>Criar</w:t>
      </w:r>
      <w:proofErr w:type="spellEnd"/>
      <w:r w:rsidRPr="00CB07F2">
        <w:rPr>
          <w:rFonts w:ascii="Century Gothic" w:hAnsi="Century Gothic"/>
          <w:b/>
          <w:lang w:val="en-US"/>
        </w:rPr>
        <w:t xml:space="preserve"> GT </w:t>
      </w:r>
      <w:proofErr w:type="spellStart"/>
      <w:r w:rsidRPr="00CB07F2">
        <w:rPr>
          <w:rFonts w:ascii="Century Gothic" w:hAnsi="Century Gothic"/>
          <w:b/>
          <w:lang w:val="en-US"/>
        </w:rPr>
        <w:t>Apóio</w:t>
      </w:r>
      <w:proofErr w:type="spellEnd"/>
      <w:r w:rsidRPr="00CB07F2">
        <w:rPr>
          <w:rFonts w:ascii="Century Gothic" w:hAnsi="Century Gothic"/>
          <w:b/>
          <w:lang w:val="en-US"/>
        </w:rPr>
        <w:t xml:space="preserve"> </w:t>
      </w:r>
      <w:proofErr w:type="spellStart"/>
      <w:r w:rsidRPr="00CB07F2">
        <w:rPr>
          <w:rFonts w:ascii="Century Gothic" w:hAnsi="Century Gothic"/>
          <w:b/>
          <w:lang w:val="en-US"/>
        </w:rPr>
        <w:t>Pedagógico</w:t>
      </w:r>
      <w:proofErr w:type="spellEnd"/>
      <w:r w:rsidRPr="00CB07F2">
        <w:rPr>
          <w:rFonts w:ascii="Century Gothic" w:hAnsi="Century Gothic"/>
          <w:b/>
          <w:lang w:val="en-US"/>
        </w:rPr>
        <w:t xml:space="preserve"> </w:t>
      </w:r>
    </w:p>
    <w:p w:rsidR="0037476A" w:rsidRPr="00CB07F2" w:rsidRDefault="00C26440" w:rsidP="00E026A6">
      <w:pPr>
        <w:numPr>
          <w:ilvl w:val="0"/>
          <w:numId w:val="18"/>
        </w:numPr>
        <w:suppressLineNumbers/>
        <w:tabs>
          <w:tab w:val="left" w:pos="2552"/>
        </w:tabs>
        <w:jc w:val="both"/>
        <w:rPr>
          <w:rFonts w:ascii="Century Gothic" w:hAnsi="Century Gothic"/>
          <w:b/>
        </w:rPr>
      </w:pPr>
      <w:r w:rsidRPr="00CB07F2">
        <w:rPr>
          <w:rFonts w:ascii="Century Gothic" w:hAnsi="Century Gothic"/>
          <w:b/>
        </w:rPr>
        <w:t>Maior sensibilização dos gestores: estruturação das equipes garantindo</w:t>
      </w:r>
      <w:proofErr w:type="gramStart"/>
      <w:r w:rsidRPr="00CB07F2">
        <w:rPr>
          <w:rFonts w:ascii="Century Gothic" w:hAnsi="Century Gothic"/>
          <w:b/>
        </w:rPr>
        <w:t xml:space="preserve">  </w:t>
      </w:r>
      <w:proofErr w:type="gramEnd"/>
      <w:r w:rsidRPr="00CB07F2">
        <w:rPr>
          <w:rFonts w:ascii="Century Gothic" w:hAnsi="Century Gothic"/>
          <w:b/>
        </w:rPr>
        <w:t xml:space="preserve">recursos humanos, financeiros, tecnológicos e </w:t>
      </w:r>
      <w:r w:rsidRPr="00CB07F2">
        <w:rPr>
          <w:rFonts w:ascii="Century Gothic" w:hAnsi="Century Gothic"/>
          <w:b/>
        </w:rPr>
        <w:t>infraestrutura;  garantia da continuidade da pesquisa do Perfil do Estudante.</w:t>
      </w:r>
    </w:p>
    <w:p w:rsidR="0037476A" w:rsidRPr="00CB07F2" w:rsidRDefault="00C26440" w:rsidP="00E026A6">
      <w:pPr>
        <w:numPr>
          <w:ilvl w:val="0"/>
          <w:numId w:val="19"/>
        </w:numPr>
        <w:suppressLineNumbers/>
        <w:tabs>
          <w:tab w:val="left" w:pos="2552"/>
        </w:tabs>
        <w:jc w:val="both"/>
        <w:rPr>
          <w:rFonts w:ascii="Century Gothic" w:hAnsi="Century Gothic"/>
          <w:b/>
        </w:rPr>
      </w:pPr>
      <w:r w:rsidRPr="00CB07F2">
        <w:rPr>
          <w:rFonts w:ascii="Century Gothic" w:hAnsi="Century Gothic"/>
          <w:b/>
        </w:rPr>
        <w:t xml:space="preserve">Reforçar a necessidade da melhoria da condição de trabalho das equipes de profissionais </w:t>
      </w:r>
    </w:p>
    <w:p w:rsidR="0037476A" w:rsidRPr="00CB07F2" w:rsidRDefault="00C26440" w:rsidP="00E026A6">
      <w:pPr>
        <w:numPr>
          <w:ilvl w:val="0"/>
          <w:numId w:val="20"/>
        </w:numPr>
        <w:suppressLineNumbers/>
        <w:tabs>
          <w:tab w:val="left" w:pos="2552"/>
        </w:tabs>
        <w:jc w:val="both"/>
        <w:rPr>
          <w:rFonts w:ascii="Century Gothic" w:hAnsi="Century Gothic"/>
          <w:b/>
        </w:rPr>
      </w:pPr>
      <w:r w:rsidRPr="00CB07F2">
        <w:rPr>
          <w:rFonts w:ascii="Century Gothic" w:hAnsi="Century Gothic"/>
          <w:b/>
        </w:rPr>
        <w:t>Reforçar a necessidade de se trabalhar em rede e estabelecer parceria e criação de núcleo</w:t>
      </w:r>
      <w:r w:rsidRPr="00CB07F2">
        <w:rPr>
          <w:rFonts w:ascii="Century Gothic" w:hAnsi="Century Gothic"/>
          <w:b/>
        </w:rPr>
        <w:t xml:space="preserve">s de pesquisa para traçar o Perfil dos Estudantes </w:t>
      </w:r>
    </w:p>
    <w:p w:rsidR="0037476A" w:rsidRPr="00CB07F2" w:rsidRDefault="00C26440" w:rsidP="00E026A6">
      <w:pPr>
        <w:numPr>
          <w:ilvl w:val="0"/>
          <w:numId w:val="21"/>
        </w:numPr>
        <w:suppressLineNumbers/>
        <w:tabs>
          <w:tab w:val="left" w:pos="2552"/>
        </w:tabs>
        <w:jc w:val="both"/>
        <w:rPr>
          <w:rFonts w:ascii="Century Gothic" w:hAnsi="Century Gothic"/>
          <w:b/>
        </w:rPr>
      </w:pPr>
      <w:r w:rsidRPr="00CB07F2">
        <w:rPr>
          <w:rFonts w:ascii="Century Gothic" w:hAnsi="Century Gothic"/>
          <w:b/>
        </w:rPr>
        <w:t xml:space="preserve">Criar grupos de discussão e socializar </w:t>
      </w:r>
      <w:proofErr w:type="gramStart"/>
      <w:r w:rsidRPr="00CB07F2">
        <w:rPr>
          <w:rFonts w:ascii="Century Gothic" w:hAnsi="Century Gothic"/>
          <w:b/>
        </w:rPr>
        <w:t>documentos(</w:t>
      </w:r>
      <w:proofErr w:type="gramEnd"/>
      <w:r w:rsidRPr="00CB07F2">
        <w:rPr>
          <w:rFonts w:ascii="Century Gothic" w:hAnsi="Century Gothic"/>
          <w:b/>
        </w:rPr>
        <w:t xml:space="preserve">instrumental, portaria do PROMISSAES, produção do GT, </w:t>
      </w:r>
      <w:proofErr w:type="spellStart"/>
      <w:r w:rsidRPr="00CB07F2">
        <w:rPr>
          <w:rFonts w:ascii="Century Gothic" w:hAnsi="Century Gothic"/>
          <w:b/>
        </w:rPr>
        <w:t>etc</w:t>
      </w:r>
      <w:proofErr w:type="spellEnd"/>
      <w:r w:rsidRPr="00CB07F2">
        <w:rPr>
          <w:rFonts w:ascii="Century Gothic" w:hAnsi="Century Gothic"/>
          <w:b/>
        </w:rPr>
        <w:t>)</w:t>
      </w:r>
    </w:p>
    <w:p w:rsidR="0037476A" w:rsidRPr="00CB07F2" w:rsidRDefault="00C26440" w:rsidP="00E026A6">
      <w:pPr>
        <w:numPr>
          <w:ilvl w:val="0"/>
          <w:numId w:val="22"/>
        </w:numPr>
        <w:suppressLineNumbers/>
        <w:tabs>
          <w:tab w:val="left" w:pos="2552"/>
        </w:tabs>
        <w:jc w:val="both"/>
        <w:rPr>
          <w:rFonts w:ascii="Century Gothic" w:hAnsi="Century Gothic"/>
          <w:b/>
        </w:rPr>
      </w:pPr>
      <w:r w:rsidRPr="00CB07F2">
        <w:rPr>
          <w:rFonts w:ascii="Century Gothic" w:hAnsi="Century Gothic"/>
          <w:b/>
        </w:rPr>
        <w:t>Defesa da metodologia com utilização de fórmula matemática com pontuação para garantir a cientif</w:t>
      </w:r>
      <w:r w:rsidRPr="00CB07F2">
        <w:rPr>
          <w:rFonts w:ascii="Century Gothic" w:hAnsi="Century Gothic"/>
          <w:b/>
        </w:rPr>
        <w:t>icidade do processo de análise socioeconômico.</w:t>
      </w:r>
    </w:p>
    <w:p w:rsidR="0037476A" w:rsidRPr="00CB07F2" w:rsidRDefault="00C26440" w:rsidP="00E026A6">
      <w:pPr>
        <w:numPr>
          <w:ilvl w:val="0"/>
          <w:numId w:val="23"/>
        </w:numPr>
        <w:suppressLineNumbers/>
        <w:tabs>
          <w:tab w:val="left" w:pos="2552"/>
        </w:tabs>
        <w:jc w:val="both"/>
        <w:rPr>
          <w:rFonts w:ascii="Century Gothic" w:hAnsi="Century Gothic"/>
          <w:b/>
        </w:rPr>
      </w:pPr>
      <w:r w:rsidRPr="00CB07F2">
        <w:rPr>
          <w:rFonts w:ascii="Century Gothic" w:hAnsi="Century Gothic"/>
          <w:b/>
        </w:rPr>
        <w:t>Garantir a capacitação/qualificação continuada da Equipe de trabalho.</w:t>
      </w:r>
    </w:p>
    <w:p w:rsidR="000027E0" w:rsidRPr="00240323" w:rsidRDefault="000027E0" w:rsidP="00CB07F2">
      <w:pPr>
        <w:suppressLineNumbers/>
        <w:tabs>
          <w:tab w:val="left" w:pos="2552"/>
        </w:tabs>
        <w:jc w:val="both"/>
        <w:rPr>
          <w:rFonts w:ascii="Century Gothic" w:hAnsi="Century Gothic"/>
          <w:b/>
        </w:rPr>
      </w:pPr>
    </w:p>
    <w:p w:rsidR="00CB07F2" w:rsidRDefault="000027E0" w:rsidP="00CB07F2">
      <w:pPr>
        <w:suppressLineNumbers/>
        <w:tabs>
          <w:tab w:val="left" w:pos="2552"/>
        </w:tabs>
        <w:jc w:val="both"/>
        <w:rPr>
          <w:rFonts w:ascii="Century Gothic" w:hAnsi="Century Gothic"/>
          <w:b/>
        </w:rPr>
      </w:pPr>
      <w:proofErr w:type="spellStart"/>
      <w:r w:rsidRPr="000027E0">
        <w:rPr>
          <w:rFonts w:ascii="Century Gothic" w:hAnsi="Century Gothic"/>
          <w:b/>
          <w:lang w:val="en-US"/>
        </w:rPr>
        <w:t>Propostas</w:t>
      </w:r>
      <w:proofErr w:type="spellEnd"/>
      <w:r w:rsidRPr="000027E0">
        <w:rPr>
          <w:rFonts w:ascii="Century Gothic" w:hAnsi="Century Gothic"/>
          <w:b/>
          <w:lang w:val="en-US"/>
        </w:rPr>
        <w:t xml:space="preserve"> e </w:t>
      </w:r>
      <w:proofErr w:type="spellStart"/>
      <w:r w:rsidRPr="000027E0">
        <w:rPr>
          <w:rFonts w:ascii="Century Gothic" w:hAnsi="Century Gothic"/>
          <w:b/>
          <w:lang w:val="en-US"/>
        </w:rPr>
        <w:t>Idéias</w:t>
      </w:r>
      <w:proofErr w:type="spellEnd"/>
      <w:r w:rsidRPr="000027E0">
        <w:rPr>
          <w:rFonts w:ascii="Century Gothic" w:hAnsi="Century Gothic"/>
          <w:b/>
          <w:lang w:val="en-US"/>
        </w:rPr>
        <w:t xml:space="preserve"> </w:t>
      </w:r>
      <w:proofErr w:type="spellStart"/>
      <w:r w:rsidRPr="000027E0">
        <w:rPr>
          <w:rFonts w:ascii="Century Gothic" w:hAnsi="Century Gothic"/>
          <w:b/>
          <w:lang w:val="en-US"/>
        </w:rPr>
        <w:t>debatidas</w:t>
      </w:r>
      <w:proofErr w:type="spellEnd"/>
    </w:p>
    <w:p w:rsidR="00CB07F2" w:rsidRDefault="00CB07F2" w:rsidP="00C73B0E">
      <w:pPr>
        <w:suppressLineNumbers/>
        <w:tabs>
          <w:tab w:val="left" w:pos="2552"/>
        </w:tabs>
        <w:jc w:val="center"/>
        <w:rPr>
          <w:rFonts w:ascii="Century Gothic" w:hAnsi="Century Gothic"/>
          <w:b/>
        </w:rPr>
      </w:pPr>
    </w:p>
    <w:p w:rsidR="0037476A" w:rsidRPr="000027E0" w:rsidRDefault="00C26440" w:rsidP="00E026A6">
      <w:pPr>
        <w:numPr>
          <w:ilvl w:val="0"/>
          <w:numId w:val="24"/>
        </w:numPr>
        <w:suppressLineNumbers/>
        <w:tabs>
          <w:tab w:val="left" w:pos="2552"/>
        </w:tabs>
        <w:jc w:val="both"/>
        <w:rPr>
          <w:rFonts w:ascii="Century Gothic" w:hAnsi="Century Gothic"/>
          <w:b/>
        </w:rPr>
      </w:pPr>
      <w:r w:rsidRPr="000027E0">
        <w:rPr>
          <w:rFonts w:ascii="Century Gothic" w:hAnsi="Century Gothic"/>
          <w:b/>
        </w:rPr>
        <w:t>Os discentes que entrarem nas IFES pela r</w:t>
      </w:r>
      <w:r w:rsidRPr="000027E0">
        <w:rPr>
          <w:rFonts w:ascii="Century Gothic" w:hAnsi="Century Gothic"/>
          <w:b/>
        </w:rPr>
        <w:t xml:space="preserve">eserva de cotas concorrerão em igualdade de condições com os demais, prevalecendo </w:t>
      </w:r>
      <w:proofErr w:type="gramStart"/>
      <w:r w:rsidRPr="000027E0">
        <w:rPr>
          <w:rFonts w:ascii="Century Gothic" w:hAnsi="Century Gothic"/>
          <w:b/>
        </w:rPr>
        <w:t>a</w:t>
      </w:r>
      <w:proofErr w:type="gramEnd"/>
      <w:r w:rsidRPr="000027E0">
        <w:rPr>
          <w:rFonts w:ascii="Century Gothic" w:hAnsi="Century Gothic"/>
          <w:b/>
        </w:rPr>
        <w:t xml:space="preserve"> avaliação socioeconômica comum a todos </w:t>
      </w:r>
    </w:p>
    <w:p w:rsidR="0037476A" w:rsidRPr="000027E0" w:rsidRDefault="00C26440" w:rsidP="00E026A6">
      <w:pPr>
        <w:numPr>
          <w:ilvl w:val="0"/>
          <w:numId w:val="25"/>
        </w:numPr>
        <w:suppressLineNumbers/>
        <w:tabs>
          <w:tab w:val="left" w:pos="2552"/>
        </w:tabs>
        <w:jc w:val="both"/>
        <w:rPr>
          <w:rFonts w:ascii="Century Gothic" w:hAnsi="Century Gothic"/>
          <w:b/>
        </w:rPr>
      </w:pPr>
      <w:r w:rsidRPr="000027E0">
        <w:rPr>
          <w:rFonts w:ascii="Century Gothic" w:hAnsi="Century Gothic"/>
          <w:b/>
        </w:rPr>
        <w:t xml:space="preserve">Com relação aos discentes que já </w:t>
      </w:r>
      <w:proofErr w:type="spellStart"/>
      <w:r w:rsidRPr="000027E0">
        <w:rPr>
          <w:rFonts w:ascii="Century Gothic" w:hAnsi="Century Gothic"/>
          <w:b/>
        </w:rPr>
        <w:t>concluiram</w:t>
      </w:r>
      <w:proofErr w:type="spellEnd"/>
      <w:r w:rsidRPr="000027E0">
        <w:rPr>
          <w:rFonts w:ascii="Century Gothic" w:hAnsi="Century Gothic"/>
          <w:b/>
        </w:rPr>
        <w:t xml:space="preserve"> outro curso superior, os mesmos serão atendidos conforme disponibilidade </w:t>
      </w:r>
      <w:proofErr w:type="spellStart"/>
      <w:r w:rsidRPr="000027E0">
        <w:rPr>
          <w:rFonts w:ascii="Century Gothic" w:hAnsi="Century Gothic"/>
          <w:b/>
        </w:rPr>
        <w:t>orcamentária</w:t>
      </w:r>
      <w:proofErr w:type="spellEnd"/>
      <w:r w:rsidRPr="000027E0">
        <w:rPr>
          <w:rFonts w:ascii="Century Gothic" w:hAnsi="Century Gothic"/>
          <w:b/>
        </w:rPr>
        <w:t>, s</w:t>
      </w:r>
      <w:r w:rsidRPr="000027E0">
        <w:rPr>
          <w:rFonts w:ascii="Century Gothic" w:hAnsi="Century Gothic"/>
          <w:b/>
        </w:rPr>
        <w:t>endo que prioritariamente serão atendidos os discentes que estiverem em primeira graduação.</w:t>
      </w:r>
    </w:p>
    <w:p w:rsidR="0037476A" w:rsidRPr="000027E0" w:rsidRDefault="00C26440" w:rsidP="00E026A6">
      <w:pPr>
        <w:numPr>
          <w:ilvl w:val="0"/>
          <w:numId w:val="26"/>
        </w:numPr>
        <w:suppressLineNumbers/>
        <w:tabs>
          <w:tab w:val="left" w:pos="2552"/>
        </w:tabs>
        <w:jc w:val="both"/>
        <w:rPr>
          <w:rFonts w:ascii="Century Gothic" w:hAnsi="Century Gothic"/>
          <w:b/>
        </w:rPr>
      </w:pPr>
      <w:r w:rsidRPr="000027E0">
        <w:rPr>
          <w:rFonts w:ascii="Century Gothic" w:hAnsi="Century Gothic"/>
          <w:b/>
        </w:rPr>
        <w:t xml:space="preserve">Na próxima reunião do GT, será tratado o tema Bolsa </w:t>
      </w:r>
      <w:proofErr w:type="spellStart"/>
      <w:r w:rsidRPr="000027E0">
        <w:rPr>
          <w:rFonts w:ascii="Century Gothic" w:hAnsi="Century Gothic"/>
          <w:b/>
        </w:rPr>
        <w:t>Promissaes</w:t>
      </w:r>
      <w:proofErr w:type="spellEnd"/>
      <w:r w:rsidRPr="000027E0">
        <w:rPr>
          <w:rFonts w:ascii="Century Gothic" w:hAnsi="Century Gothic"/>
          <w:b/>
        </w:rPr>
        <w:t xml:space="preserve"> para estudantes do convênio PEC-</w:t>
      </w:r>
      <w:proofErr w:type="gramStart"/>
      <w:r w:rsidRPr="000027E0">
        <w:rPr>
          <w:rFonts w:ascii="Century Gothic" w:hAnsi="Century Gothic"/>
          <w:b/>
        </w:rPr>
        <w:t>G</w:t>
      </w:r>
      <w:proofErr w:type="gramEnd"/>
    </w:p>
    <w:p w:rsidR="0037476A" w:rsidRPr="000027E0" w:rsidRDefault="00C26440" w:rsidP="00E026A6">
      <w:pPr>
        <w:numPr>
          <w:ilvl w:val="0"/>
          <w:numId w:val="27"/>
        </w:numPr>
        <w:suppressLineNumbers/>
        <w:tabs>
          <w:tab w:val="left" w:pos="2552"/>
        </w:tabs>
        <w:jc w:val="both"/>
        <w:rPr>
          <w:rFonts w:ascii="Century Gothic" w:hAnsi="Century Gothic"/>
          <w:b/>
        </w:rPr>
      </w:pPr>
      <w:r w:rsidRPr="000027E0">
        <w:rPr>
          <w:rFonts w:ascii="Century Gothic" w:hAnsi="Century Gothic"/>
          <w:b/>
        </w:rPr>
        <w:t>O atendimento ao discente de pós-graduação será efetivado com recur</w:t>
      </w:r>
      <w:r w:rsidRPr="000027E0">
        <w:rPr>
          <w:rFonts w:ascii="Century Gothic" w:hAnsi="Century Gothic"/>
          <w:b/>
        </w:rPr>
        <w:t>so próprio e não com recurso do PNAES</w:t>
      </w:r>
    </w:p>
    <w:p w:rsidR="0037476A" w:rsidRPr="000027E0" w:rsidRDefault="00C26440" w:rsidP="00E026A6">
      <w:pPr>
        <w:numPr>
          <w:ilvl w:val="0"/>
          <w:numId w:val="28"/>
        </w:numPr>
        <w:suppressLineNumbers/>
        <w:tabs>
          <w:tab w:val="left" w:pos="2552"/>
        </w:tabs>
        <w:jc w:val="both"/>
        <w:rPr>
          <w:rFonts w:ascii="Century Gothic" w:hAnsi="Century Gothic"/>
          <w:b/>
        </w:rPr>
      </w:pPr>
      <w:r w:rsidRPr="000027E0">
        <w:rPr>
          <w:rFonts w:ascii="Century Gothic" w:hAnsi="Century Gothic"/>
          <w:b/>
        </w:rPr>
        <w:t xml:space="preserve">Dar continuidade nas apresentações de experiência de informatização da metodologia de análise socioeconômica (UFF e </w:t>
      </w:r>
      <w:proofErr w:type="spellStart"/>
      <w:proofErr w:type="gramStart"/>
      <w:r w:rsidRPr="000027E0">
        <w:rPr>
          <w:rFonts w:ascii="Century Gothic" w:hAnsi="Century Gothic"/>
          <w:b/>
        </w:rPr>
        <w:t>UFSão</w:t>
      </w:r>
      <w:proofErr w:type="spellEnd"/>
      <w:proofErr w:type="gramEnd"/>
      <w:r w:rsidRPr="000027E0">
        <w:rPr>
          <w:rFonts w:ascii="Century Gothic" w:hAnsi="Century Gothic"/>
          <w:b/>
        </w:rPr>
        <w:t xml:space="preserve"> João Del Rei)</w:t>
      </w:r>
    </w:p>
    <w:p w:rsidR="0037476A" w:rsidRPr="000027E0" w:rsidRDefault="00C26440" w:rsidP="00E026A6">
      <w:pPr>
        <w:numPr>
          <w:ilvl w:val="0"/>
          <w:numId w:val="29"/>
        </w:numPr>
        <w:suppressLineNumbers/>
        <w:tabs>
          <w:tab w:val="left" w:pos="2552"/>
        </w:tabs>
        <w:jc w:val="both"/>
        <w:rPr>
          <w:rFonts w:ascii="Century Gothic" w:hAnsi="Century Gothic"/>
          <w:b/>
        </w:rPr>
      </w:pPr>
      <w:r w:rsidRPr="000027E0">
        <w:rPr>
          <w:rFonts w:ascii="Century Gothic" w:hAnsi="Century Gothic"/>
          <w:b/>
        </w:rPr>
        <w:t xml:space="preserve">Avançar na discussão de pontuação e nível de classificação </w:t>
      </w:r>
    </w:p>
    <w:p w:rsidR="0037476A" w:rsidRPr="000027E0" w:rsidRDefault="00C26440" w:rsidP="00E026A6">
      <w:pPr>
        <w:numPr>
          <w:ilvl w:val="0"/>
          <w:numId w:val="30"/>
        </w:numPr>
        <w:suppressLineNumbers/>
        <w:tabs>
          <w:tab w:val="left" w:pos="2552"/>
        </w:tabs>
        <w:jc w:val="both"/>
        <w:rPr>
          <w:rFonts w:ascii="Century Gothic" w:hAnsi="Century Gothic"/>
          <w:b/>
        </w:rPr>
      </w:pPr>
      <w:r w:rsidRPr="000027E0">
        <w:rPr>
          <w:rFonts w:ascii="Century Gothic" w:hAnsi="Century Gothic"/>
          <w:b/>
        </w:rPr>
        <w:t xml:space="preserve">Discutir a questão do </w:t>
      </w:r>
      <w:r w:rsidRPr="000027E0">
        <w:rPr>
          <w:rFonts w:ascii="Century Gothic" w:hAnsi="Century Gothic"/>
          <w:b/>
        </w:rPr>
        <w:t>Estudante Trabalhador e Independente;</w:t>
      </w:r>
    </w:p>
    <w:p w:rsidR="0037476A" w:rsidRPr="000027E0" w:rsidRDefault="00C26440" w:rsidP="00E026A6">
      <w:pPr>
        <w:numPr>
          <w:ilvl w:val="0"/>
          <w:numId w:val="31"/>
        </w:numPr>
        <w:suppressLineNumbers/>
        <w:tabs>
          <w:tab w:val="left" w:pos="2552"/>
        </w:tabs>
        <w:jc w:val="both"/>
        <w:rPr>
          <w:rFonts w:ascii="Century Gothic" w:hAnsi="Century Gothic"/>
          <w:b/>
        </w:rPr>
      </w:pPr>
      <w:r w:rsidRPr="000027E0">
        <w:rPr>
          <w:rFonts w:ascii="Century Gothic" w:hAnsi="Century Gothic"/>
          <w:b/>
        </w:rPr>
        <w:t>Dar continuidade ao Mapeamento de documentação e acompanhamento.</w:t>
      </w:r>
    </w:p>
    <w:p w:rsidR="00CB07F2" w:rsidRDefault="00CB07F2" w:rsidP="00C73B0E">
      <w:pPr>
        <w:suppressLineNumbers/>
        <w:tabs>
          <w:tab w:val="left" w:pos="2552"/>
        </w:tabs>
        <w:jc w:val="center"/>
        <w:rPr>
          <w:rFonts w:ascii="Century Gothic" w:hAnsi="Century Gothic"/>
          <w:b/>
        </w:rPr>
      </w:pPr>
    </w:p>
    <w:p w:rsidR="00AF2D66" w:rsidRDefault="00AF2D66" w:rsidP="000027E0">
      <w:pPr>
        <w:suppressLineNumbers/>
        <w:tabs>
          <w:tab w:val="left" w:pos="2552"/>
        </w:tabs>
        <w:jc w:val="center"/>
        <w:rPr>
          <w:rFonts w:ascii="Century Gothic" w:hAnsi="Century Gothic"/>
          <w:b/>
        </w:rPr>
      </w:pPr>
    </w:p>
    <w:p w:rsidR="00AF2D66" w:rsidRDefault="00AF2D66" w:rsidP="000027E0">
      <w:pPr>
        <w:suppressLineNumbers/>
        <w:tabs>
          <w:tab w:val="left" w:pos="2552"/>
        </w:tabs>
        <w:jc w:val="center"/>
        <w:rPr>
          <w:rFonts w:ascii="Century Gothic" w:hAnsi="Century Gothic"/>
          <w:b/>
        </w:rPr>
      </w:pPr>
    </w:p>
    <w:p w:rsidR="000027E0" w:rsidRPr="000027E0" w:rsidRDefault="000027E0" w:rsidP="000027E0">
      <w:pPr>
        <w:suppressLineNumbers/>
        <w:tabs>
          <w:tab w:val="left" w:pos="2552"/>
        </w:tabs>
        <w:jc w:val="center"/>
        <w:rPr>
          <w:rFonts w:ascii="Century Gothic" w:hAnsi="Century Gothic"/>
          <w:b/>
        </w:rPr>
      </w:pPr>
      <w:r w:rsidRPr="000027E0">
        <w:rPr>
          <w:rFonts w:ascii="Century Gothic" w:hAnsi="Century Gothic"/>
          <w:b/>
        </w:rPr>
        <w:lastRenderedPageBreak/>
        <w:t>Encaminhamentos:</w:t>
      </w:r>
    </w:p>
    <w:p w:rsidR="0037476A" w:rsidRPr="000027E0" w:rsidRDefault="00C26440" w:rsidP="00E026A6">
      <w:pPr>
        <w:numPr>
          <w:ilvl w:val="0"/>
          <w:numId w:val="32"/>
        </w:numPr>
        <w:suppressLineNumbers/>
        <w:tabs>
          <w:tab w:val="left" w:pos="2552"/>
        </w:tabs>
        <w:jc w:val="both"/>
        <w:rPr>
          <w:rFonts w:ascii="Century Gothic" w:hAnsi="Century Gothic"/>
          <w:b/>
        </w:rPr>
      </w:pPr>
      <w:r w:rsidRPr="000027E0">
        <w:rPr>
          <w:rFonts w:ascii="Century Gothic" w:hAnsi="Century Gothic"/>
          <w:b/>
        </w:rPr>
        <w:t xml:space="preserve"> </w:t>
      </w:r>
      <w:r w:rsidRPr="000027E0">
        <w:rPr>
          <w:rFonts w:ascii="Century Gothic" w:hAnsi="Century Gothic"/>
          <w:b/>
        </w:rPr>
        <w:t xml:space="preserve">Criação de um grupo de e-mails para a troca de informações entre os assistentes sociais acerca das questões específicas referentes à avaliação socioeconômica; </w:t>
      </w:r>
    </w:p>
    <w:p w:rsidR="0037476A" w:rsidRPr="000027E0" w:rsidRDefault="00C26440" w:rsidP="00E026A6">
      <w:pPr>
        <w:numPr>
          <w:ilvl w:val="0"/>
          <w:numId w:val="32"/>
        </w:numPr>
        <w:suppressLineNumbers/>
        <w:tabs>
          <w:tab w:val="left" w:pos="2552"/>
        </w:tabs>
        <w:jc w:val="both"/>
        <w:rPr>
          <w:rFonts w:ascii="Century Gothic" w:hAnsi="Century Gothic"/>
          <w:b/>
        </w:rPr>
      </w:pPr>
      <w:r w:rsidRPr="000027E0">
        <w:rPr>
          <w:rFonts w:ascii="Century Gothic" w:hAnsi="Century Gothic"/>
          <w:b/>
        </w:rPr>
        <w:t xml:space="preserve"> Uso da informática para </w:t>
      </w:r>
      <w:proofErr w:type="gramStart"/>
      <w:r w:rsidRPr="000027E0">
        <w:rPr>
          <w:rFonts w:ascii="Century Gothic" w:hAnsi="Century Gothic"/>
          <w:b/>
        </w:rPr>
        <w:t>otimização</w:t>
      </w:r>
      <w:proofErr w:type="gramEnd"/>
      <w:r w:rsidRPr="000027E0">
        <w:rPr>
          <w:rFonts w:ascii="Century Gothic" w:hAnsi="Century Gothic"/>
          <w:b/>
        </w:rPr>
        <w:t xml:space="preserve"> dos processos seletivos; </w:t>
      </w:r>
    </w:p>
    <w:p w:rsidR="0037476A" w:rsidRPr="000027E0" w:rsidRDefault="00C26440" w:rsidP="00E026A6">
      <w:pPr>
        <w:numPr>
          <w:ilvl w:val="0"/>
          <w:numId w:val="32"/>
        </w:numPr>
        <w:suppressLineNumbers/>
        <w:tabs>
          <w:tab w:val="left" w:pos="2552"/>
        </w:tabs>
        <w:jc w:val="both"/>
        <w:rPr>
          <w:rFonts w:ascii="Century Gothic" w:hAnsi="Century Gothic"/>
          <w:b/>
        </w:rPr>
      </w:pPr>
      <w:r w:rsidRPr="000027E0">
        <w:rPr>
          <w:rFonts w:ascii="Century Gothic" w:hAnsi="Century Gothic"/>
          <w:b/>
        </w:rPr>
        <w:t xml:space="preserve"> Posterior sistematização dos dado</w:t>
      </w:r>
      <w:r w:rsidRPr="000027E0">
        <w:rPr>
          <w:rFonts w:ascii="Century Gothic" w:hAnsi="Century Gothic"/>
          <w:b/>
        </w:rPr>
        <w:t xml:space="preserve">s para a proposição de criação de um software compartilhado (FONAPRACE nacional); </w:t>
      </w:r>
    </w:p>
    <w:p w:rsidR="0037476A" w:rsidRPr="000027E0" w:rsidRDefault="00C26440" w:rsidP="00E026A6">
      <w:pPr>
        <w:numPr>
          <w:ilvl w:val="0"/>
          <w:numId w:val="32"/>
        </w:numPr>
        <w:suppressLineNumbers/>
        <w:tabs>
          <w:tab w:val="left" w:pos="2552"/>
        </w:tabs>
        <w:jc w:val="both"/>
        <w:rPr>
          <w:rFonts w:ascii="Century Gothic" w:hAnsi="Century Gothic"/>
          <w:b/>
        </w:rPr>
      </w:pPr>
      <w:r w:rsidRPr="000027E0">
        <w:rPr>
          <w:rFonts w:ascii="Century Gothic" w:hAnsi="Century Gothic"/>
          <w:b/>
        </w:rPr>
        <w:t xml:space="preserve"> Deduções de gastos fixos como aluguel, prestação da casa própria, gastos com saúde (discussão a ser aprofundada nas equipes técnicas de serviço social); </w:t>
      </w:r>
    </w:p>
    <w:p w:rsidR="0037476A" w:rsidRPr="000027E0" w:rsidRDefault="00C26440" w:rsidP="00E026A6">
      <w:pPr>
        <w:numPr>
          <w:ilvl w:val="0"/>
          <w:numId w:val="32"/>
        </w:numPr>
        <w:suppressLineNumbers/>
        <w:tabs>
          <w:tab w:val="left" w:pos="2552"/>
        </w:tabs>
        <w:jc w:val="both"/>
        <w:rPr>
          <w:rFonts w:ascii="Century Gothic" w:hAnsi="Century Gothic"/>
          <w:b/>
        </w:rPr>
      </w:pPr>
      <w:r w:rsidRPr="000027E0">
        <w:rPr>
          <w:rFonts w:ascii="Century Gothic" w:hAnsi="Century Gothic"/>
          <w:b/>
        </w:rPr>
        <w:t xml:space="preserve"> Discussão ampla sobre a obrigatoriedade</w:t>
      </w:r>
      <w:proofErr w:type="gramStart"/>
      <w:r w:rsidRPr="000027E0">
        <w:rPr>
          <w:rFonts w:ascii="Century Gothic" w:hAnsi="Century Gothic"/>
          <w:b/>
        </w:rPr>
        <w:t xml:space="preserve">  </w:t>
      </w:r>
      <w:proofErr w:type="gramEnd"/>
      <w:r w:rsidRPr="000027E0">
        <w:rPr>
          <w:rFonts w:ascii="Century Gothic" w:hAnsi="Century Gothic"/>
          <w:b/>
        </w:rPr>
        <w:t xml:space="preserve">de contrapartida laboral para a concessão de bolsas do PNAES (discussão a ser aprofundada nas equipes técnicas de serviço social). </w:t>
      </w:r>
    </w:p>
    <w:p w:rsidR="00CB07F2" w:rsidRDefault="00CB07F2" w:rsidP="000027E0">
      <w:pPr>
        <w:suppressLineNumbers/>
        <w:tabs>
          <w:tab w:val="left" w:pos="2552"/>
        </w:tabs>
        <w:jc w:val="both"/>
        <w:rPr>
          <w:rFonts w:ascii="Century Gothic" w:hAnsi="Century Gothic"/>
          <w:b/>
        </w:rPr>
      </w:pPr>
    </w:p>
    <w:p w:rsidR="00CB07F2" w:rsidRDefault="00CB07F2" w:rsidP="00C73B0E">
      <w:pPr>
        <w:suppressLineNumbers/>
        <w:tabs>
          <w:tab w:val="left" w:pos="2552"/>
        </w:tabs>
        <w:jc w:val="center"/>
        <w:rPr>
          <w:rFonts w:ascii="Century Gothic" w:hAnsi="Century Gothic"/>
          <w:b/>
        </w:rPr>
      </w:pPr>
    </w:p>
    <w:p w:rsidR="00CB07F2" w:rsidRDefault="00CB07F2" w:rsidP="000027E0">
      <w:pPr>
        <w:suppressLineNumbers/>
        <w:tabs>
          <w:tab w:val="left" w:pos="2552"/>
        </w:tabs>
        <w:rPr>
          <w:rFonts w:ascii="Century Gothic" w:hAnsi="Century Gothic"/>
          <w:b/>
        </w:rPr>
      </w:pPr>
    </w:p>
    <w:p w:rsidR="00CB07F2" w:rsidRDefault="00CB07F2" w:rsidP="00C73B0E">
      <w:pPr>
        <w:suppressLineNumbers/>
        <w:tabs>
          <w:tab w:val="left" w:pos="2552"/>
        </w:tabs>
        <w:jc w:val="center"/>
        <w:rPr>
          <w:rFonts w:ascii="Century Gothic" w:hAnsi="Century Gothic"/>
          <w:b/>
        </w:rPr>
      </w:pPr>
    </w:p>
    <w:p w:rsidR="000027E0" w:rsidRDefault="000027E0" w:rsidP="00C73B0E">
      <w:pPr>
        <w:suppressLineNumbers/>
        <w:tabs>
          <w:tab w:val="left" w:pos="2552"/>
        </w:tabs>
        <w:jc w:val="center"/>
        <w:rPr>
          <w:rFonts w:ascii="Century Gothic" w:hAnsi="Century Gothic"/>
          <w:b/>
        </w:rPr>
      </w:pPr>
    </w:p>
    <w:p w:rsidR="000027E0" w:rsidRDefault="000027E0" w:rsidP="00C73B0E">
      <w:pPr>
        <w:suppressLineNumbers/>
        <w:tabs>
          <w:tab w:val="left" w:pos="2552"/>
        </w:tabs>
        <w:jc w:val="center"/>
        <w:rPr>
          <w:rFonts w:ascii="Century Gothic" w:hAnsi="Century Gothic"/>
          <w:b/>
        </w:rPr>
      </w:pPr>
    </w:p>
    <w:p w:rsidR="000027E0" w:rsidRDefault="000027E0" w:rsidP="00C73B0E">
      <w:pPr>
        <w:suppressLineNumbers/>
        <w:tabs>
          <w:tab w:val="left" w:pos="2552"/>
        </w:tabs>
        <w:jc w:val="center"/>
        <w:rPr>
          <w:rFonts w:ascii="Century Gothic" w:hAnsi="Century Gothic"/>
          <w:b/>
        </w:rPr>
      </w:pPr>
    </w:p>
    <w:p w:rsidR="000027E0" w:rsidRDefault="000027E0" w:rsidP="00C73B0E">
      <w:pPr>
        <w:suppressLineNumbers/>
        <w:tabs>
          <w:tab w:val="left" w:pos="2552"/>
        </w:tabs>
        <w:jc w:val="center"/>
        <w:rPr>
          <w:rFonts w:ascii="Century Gothic" w:hAnsi="Century Gothic"/>
          <w:b/>
        </w:rPr>
      </w:pPr>
    </w:p>
    <w:p w:rsidR="000027E0" w:rsidRDefault="000027E0" w:rsidP="00C73B0E">
      <w:pPr>
        <w:suppressLineNumbers/>
        <w:tabs>
          <w:tab w:val="left" w:pos="2552"/>
        </w:tabs>
        <w:jc w:val="center"/>
        <w:rPr>
          <w:rFonts w:ascii="Century Gothic" w:hAnsi="Century Gothic"/>
          <w:b/>
        </w:rPr>
      </w:pPr>
    </w:p>
    <w:p w:rsidR="000027E0" w:rsidRDefault="000027E0" w:rsidP="00C73B0E">
      <w:pPr>
        <w:suppressLineNumbers/>
        <w:tabs>
          <w:tab w:val="left" w:pos="2552"/>
        </w:tabs>
        <w:jc w:val="center"/>
        <w:rPr>
          <w:rFonts w:ascii="Century Gothic" w:hAnsi="Century Gothic"/>
          <w:b/>
        </w:rPr>
      </w:pPr>
    </w:p>
    <w:p w:rsidR="000027E0" w:rsidRDefault="000027E0" w:rsidP="00C73B0E">
      <w:pPr>
        <w:suppressLineNumbers/>
        <w:tabs>
          <w:tab w:val="left" w:pos="2552"/>
        </w:tabs>
        <w:jc w:val="center"/>
        <w:rPr>
          <w:rFonts w:ascii="Century Gothic" w:hAnsi="Century Gothic"/>
          <w:b/>
        </w:rPr>
      </w:pPr>
    </w:p>
    <w:p w:rsidR="000027E0" w:rsidRDefault="000027E0" w:rsidP="00C73B0E">
      <w:pPr>
        <w:suppressLineNumbers/>
        <w:tabs>
          <w:tab w:val="left" w:pos="2552"/>
        </w:tabs>
        <w:jc w:val="center"/>
        <w:rPr>
          <w:rFonts w:ascii="Century Gothic" w:hAnsi="Century Gothic"/>
          <w:b/>
        </w:rPr>
      </w:pPr>
    </w:p>
    <w:p w:rsidR="000027E0" w:rsidRDefault="000027E0" w:rsidP="00C73B0E">
      <w:pPr>
        <w:suppressLineNumbers/>
        <w:tabs>
          <w:tab w:val="left" w:pos="2552"/>
        </w:tabs>
        <w:jc w:val="center"/>
        <w:rPr>
          <w:rFonts w:ascii="Century Gothic" w:hAnsi="Century Gothic"/>
          <w:b/>
        </w:rPr>
      </w:pPr>
    </w:p>
    <w:p w:rsidR="000027E0" w:rsidRDefault="000027E0" w:rsidP="00C73B0E">
      <w:pPr>
        <w:suppressLineNumbers/>
        <w:tabs>
          <w:tab w:val="left" w:pos="2552"/>
        </w:tabs>
        <w:jc w:val="center"/>
        <w:rPr>
          <w:rFonts w:ascii="Century Gothic" w:hAnsi="Century Gothic"/>
          <w:b/>
        </w:rPr>
      </w:pPr>
    </w:p>
    <w:p w:rsidR="000027E0" w:rsidRDefault="000027E0" w:rsidP="00C73B0E">
      <w:pPr>
        <w:suppressLineNumbers/>
        <w:tabs>
          <w:tab w:val="left" w:pos="2552"/>
        </w:tabs>
        <w:jc w:val="center"/>
        <w:rPr>
          <w:rFonts w:ascii="Century Gothic" w:hAnsi="Century Gothic"/>
          <w:b/>
        </w:rPr>
      </w:pPr>
    </w:p>
    <w:p w:rsidR="000027E0" w:rsidRDefault="000027E0" w:rsidP="00C73B0E">
      <w:pPr>
        <w:suppressLineNumbers/>
        <w:tabs>
          <w:tab w:val="left" w:pos="2552"/>
        </w:tabs>
        <w:jc w:val="center"/>
        <w:rPr>
          <w:rFonts w:ascii="Century Gothic" w:hAnsi="Century Gothic"/>
          <w:b/>
        </w:rPr>
      </w:pPr>
    </w:p>
    <w:p w:rsidR="000027E0" w:rsidRDefault="000027E0" w:rsidP="00C73B0E">
      <w:pPr>
        <w:suppressLineNumbers/>
        <w:tabs>
          <w:tab w:val="left" w:pos="2552"/>
        </w:tabs>
        <w:jc w:val="center"/>
        <w:rPr>
          <w:rFonts w:ascii="Century Gothic" w:hAnsi="Century Gothic"/>
          <w:b/>
        </w:rPr>
      </w:pPr>
    </w:p>
    <w:p w:rsidR="000027E0" w:rsidRDefault="000027E0" w:rsidP="00C73B0E">
      <w:pPr>
        <w:suppressLineNumbers/>
        <w:tabs>
          <w:tab w:val="left" w:pos="2552"/>
        </w:tabs>
        <w:jc w:val="center"/>
        <w:rPr>
          <w:rFonts w:ascii="Century Gothic" w:hAnsi="Century Gothic"/>
          <w:b/>
        </w:rPr>
      </w:pPr>
    </w:p>
    <w:p w:rsidR="000027E0" w:rsidRDefault="000027E0" w:rsidP="00C73B0E">
      <w:pPr>
        <w:suppressLineNumbers/>
        <w:tabs>
          <w:tab w:val="left" w:pos="2552"/>
        </w:tabs>
        <w:jc w:val="center"/>
        <w:rPr>
          <w:rFonts w:ascii="Century Gothic" w:hAnsi="Century Gothic"/>
          <w:b/>
        </w:rPr>
      </w:pPr>
    </w:p>
    <w:p w:rsidR="000027E0" w:rsidRDefault="000027E0" w:rsidP="00C73B0E">
      <w:pPr>
        <w:suppressLineNumbers/>
        <w:tabs>
          <w:tab w:val="left" w:pos="2552"/>
        </w:tabs>
        <w:jc w:val="center"/>
        <w:rPr>
          <w:rFonts w:ascii="Century Gothic" w:hAnsi="Century Gothic"/>
          <w:b/>
        </w:rPr>
      </w:pPr>
    </w:p>
    <w:p w:rsidR="000027E0" w:rsidRDefault="000027E0" w:rsidP="00C73B0E">
      <w:pPr>
        <w:suppressLineNumbers/>
        <w:tabs>
          <w:tab w:val="left" w:pos="2552"/>
        </w:tabs>
        <w:jc w:val="center"/>
        <w:rPr>
          <w:rFonts w:ascii="Century Gothic" w:hAnsi="Century Gothic"/>
          <w:b/>
        </w:rPr>
      </w:pPr>
    </w:p>
    <w:p w:rsidR="000027E0" w:rsidRDefault="000027E0" w:rsidP="00C73B0E">
      <w:pPr>
        <w:suppressLineNumbers/>
        <w:tabs>
          <w:tab w:val="left" w:pos="2552"/>
        </w:tabs>
        <w:jc w:val="center"/>
        <w:rPr>
          <w:rFonts w:ascii="Century Gothic" w:hAnsi="Century Gothic"/>
          <w:b/>
        </w:rPr>
      </w:pPr>
    </w:p>
    <w:p w:rsidR="000027E0" w:rsidRDefault="000027E0" w:rsidP="00C73B0E">
      <w:pPr>
        <w:suppressLineNumbers/>
        <w:tabs>
          <w:tab w:val="left" w:pos="2552"/>
        </w:tabs>
        <w:jc w:val="center"/>
        <w:rPr>
          <w:rFonts w:ascii="Century Gothic" w:hAnsi="Century Gothic"/>
          <w:b/>
        </w:rPr>
      </w:pPr>
    </w:p>
    <w:p w:rsidR="000027E0" w:rsidRDefault="000027E0" w:rsidP="00C73B0E">
      <w:pPr>
        <w:suppressLineNumbers/>
        <w:tabs>
          <w:tab w:val="left" w:pos="2552"/>
        </w:tabs>
        <w:jc w:val="center"/>
        <w:rPr>
          <w:rFonts w:ascii="Century Gothic" w:hAnsi="Century Gothic"/>
          <w:b/>
        </w:rPr>
      </w:pPr>
    </w:p>
    <w:p w:rsidR="000027E0" w:rsidRDefault="000027E0" w:rsidP="00C73B0E">
      <w:pPr>
        <w:suppressLineNumbers/>
        <w:tabs>
          <w:tab w:val="left" w:pos="2552"/>
        </w:tabs>
        <w:jc w:val="center"/>
        <w:rPr>
          <w:rFonts w:ascii="Century Gothic" w:hAnsi="Century Gothic"/>
          <w:b/>
        </w:rPr>
      </w:pPr>
    </w:p>
    <w:p w:rsidR="000027E0" w:rsidRDefault="000027E0" w:rsidP="00C73B0E">
      <w:pPr>
        <w:suppressLineNumbers/>
        <w:tabs>
          <w:tab w:val="left" w:pos="2552"/>
        </w:tabs>
        <w:jc w:val="center"/>
        <w:rPr>
          <w:rFonts w:ascii="Century Gothic" w:hAnsi="Century Gothic"/>
          <w:b/>
        </w:rPr>
      </w:pPr>
    </w:p>
    <w:p w:rsidR="000027E0" w:rsidRDefault="000027E0" w:rsidP="00C73B0E">
      <w:pPr>
        <w:suppressLineNumbers/>
        <w:tabs>
          <w:tab w:val="left" w:pos="2552"/>
        </w:tabs>
        <w:jc w:val="center"/>
        <w:rPr>
          <w:rFonts w:ascii="Century Gothic" w:hAnsi="Century Gothic"/>
          <w:b/>
        </w:rPr>
      </w:pPr>
    </w:p>
    <w:p w:rsidR="000027E0" w:rsidRDefault="000027E0" w:rsidP="00C73B0E">
      <w:pPr>
        <w:suppressLineNumbers/>
        <w:tabs>
          <w:tab w:val="left" w:pos="2552"/>
        </w:tabs>
        <w:jc w:val="center"/>
        <w:rPr>
          <w:rFonts w:ascii="Century Gothic" w:hAnsi="Century Gothic"/>
          <w:b/>
        </w:rPr>
      </w:pPr>
    </w:p>
    <w:p w:rsidR="000027E0" w:rsidRDefault="000027E0" w:rsidP="00C73B0E">
      <w:pPr>
        <w:suppressLineNumbers/>
        <w:tabs>
          <w:tab w:val="left" w:pos="2552"/>
        </w:tabs>
        <w:jc w:val="center"/>
        <w:rPr>
          <w:rFonts w:ascii="Century Gothic" w:hAnsi="Century Gothic"/>
          <w:b/>
        </w:rPr>
      </w:pPr>
    </w:p>
    <w:p w:rsidR="000027E0" w:rsidRDefault="000027E0" w:rsidP="00C73B0E">
      <w:pPr>
        <w:suppressLineNumbers/>
        <w:tabs>
          <w:tab w:val="left" w:pos="2552"/>
        </w:tabs>
        <w:jc w:val="center"/>
        <w:rPr>
          <w:rFonts w:ascii="Century Gothic" w:hAnsi="Century Gothic"/>
          <w:b/>
        </w:rPr>
      </w:pPr>
    </w:p>
    <w:p w:rsidR="000027E0" w:rsidRDefault="000027E0" w:rsidP="00C73B0E">
      <w:pPr>
        <w:suppressLineNumbers/>
        <w:tabs>
          <w:tab w:val="left" w:pos="2552"/>
        </w:tabs>
        <w:jc w:val="center"/>
        <w:rPr>
          <w:rFonts w:ascii="Century Gothic" w:hAnsi="Century Gothic"/>
          <w:b/>
        </w:rPr>
      </w:pPr>
    </w:p>
    <w:p w:rsidR="000027E0" w:rsidRDefault="000027E0" w:rsidP="00C73B0E">
      <w:pPr>
        <w:suppressLineNumbers/>
        <w:tabs>
          <w:tab w:val="left" w:pos="2552"/>
        </w:tabs>
        <w:jc w:val="center"/>
        <w:rPr>
          <w:rFonts w:ascii="Century Gothic" w:hAnsi="Century Gothic"/>
          <w:b/>
        </w:rPr>
      </w:pPr>
    </w:p>
    <w:p w:rsidR="000027E0" w:rsidRDefault="000027E0" w:rsidP="00C73B0E">
      <w:pPr>
        <w:suppressLineNumbers/>
        <w:tabs>
          <w:tab w:val="left" w:pos="2552"/>
        </w:tabs>
        <w:jc w:val="center"/>
        <w:rPr>
          <w:rFonts w:ascii="Century Gothic" w:hAnsi="Century Gothic"/>
          <w:b/>
        </w:rPr>
      </w:pPr>
    </w:p>
    <w:p w:rsidR="000027E0" w:rsidRDefault="000027E0" w:rsidP="00C73B0E">
      <w:pPr>
        <w:suppressLineNumbers/>
        <w:tabs>
          <w:tab w:val="left" w:pos="2552"/>
        </w:tabs>
        <w:jc w:val="center"/>
        <w:rPr>
          <w:rFonts w:ascii="Century Gothic" w:hAnsi="Century Gothic"/>
          <w:b/>
        </w:rPr>
      </w:pPr>
    </w:p>
    <w:p w:rsidR="000027E0" w:rsidRDefault="000027E0" w:rsidP="00C73B0E">
      <w:pPr>
        <w:suppressLineNumbers/>
        <w:tabs>
          <w:tab w:val="left" w:pos="2552"/>
        </w:tabs>
        <w:jc w:val="center"/>
        <w:rPr>
          <w:rFonts w:ascii="Century Gothic" w:hAnsi="Century Gothic"/>
          <w:b/>
        </w:rPr>
      </w:pPr>
    </w:p>
    <w:p w:rsidR="000027E0" w:rsidRDefault="000027E0" w:rsidP="00C73B0E">
      <w:pPr>
        <w:suppressLineNumbers/>
        <w:tabs>
          <w:tab w:val="left" w:pos="2552"/>
        </w:tabs>
        <w:jc w:val="center"/>
        <w:rPr>
          <w:rFonts w:ascii="Century Gothic" w:hAnsi="Century Gothic"/>
          <w:b/>
        </w:rPr>
      </w:pPr>
    </w:p>
    <w:p w:rsidR="000027E0" w:rsidRDefault="000027E0" w:rsidP="00C73B0E">
      <w:pPr>
        <w:suppressLineNumbers/>
        <w:tabs>
          <w:tab w:val="left" w:pos="2552"/>
        </w:tabs>
        <w:jc w:val="center"/>
        <w:rPr>
          <w:rFonts w:ascii="Century Gothic" w:hAnsi="Century Gothic"/>
          <w:b/>
        </w:rPr>
      </w:pPr>
    </w:p>
    <w:p w:rsidR="000027E0" w:rsidRDefault="000027E0" w:rsidP="00C73B0E">
      <w:pPr>
        <w:suppressLineNumbers/>
        <w:tabs>
          <w:tab w:val="left" w:pos="2552"/>
        </w:tabs>
        <w:jc w:val="center"/>
        <w:rPr>
          <w:rFonts w:ascii="Century Gothic" w:hAnsi="Century Gothic"/>
          <w:b/>
        </w:rPr>
      </w:pPr>
    </w:p>
    <w:p w:rsidR="000027E0" w:rsidRDefault="000027E0" w:rsidP="00C73B0E">
      <w:pPr>
        <w:suppressLineNumbers/>
        <w:tabs>
          <w:tab w:val="left" w:pos="2552"/>
        </w:tabs>
        <w:jc w:val="center"/>
        <w:rPr>
          <w:rFonts w:ascii="Century Gothic" w:hAnsi="Century Gothic"/>
          <w:b/>
        </w:rPr>
      </w:pPr>
    </w:p>
    <w:p w:rsidR="000027E0" w:rsidRDefault="000027E0" w:rsidP="00C73B0E">
      <w:pPr>
        <w:suppressLineNumbers/>
        <w:tabs>
          <w:tab w:val="left" w:pos="2552"/>
        </w:tabs>
        <w:jc w:val="center"/>
        <w:rPr>
          <w:rFonts w:ascii="Century Gothic" w:hAnsi="Century Gothic"/>
          <w:b/>
        </w:rPr>
      </w:pPr>
    </w:p>
    <w:p w:rsidR="00CB07F2" w:rsidRDefault="00CB07F2" w:rsidP="00C73B0E">
      <w:pPr>
        <w:suppressLineNumbers/>
        <w:tabs>
          <w:tab w:val="left" w:pos="2552"/>
        </w:tabs>
        <w:jc w:val="center"/>
        <w:rPr>
          <w:rFonts w:ascii="Century Gothic" w:hAnsi="Century Gothic"/>
          <w:b/>
        </w:rPr>
      </w:pPr>
    </w:p>
    <w:p w:rsidR="00C73B0E" w:rsidRDefault="00C73B0E" w:rsidP="00C73B0E">
      <w:pPr>
        <w:suppressLineNumbers/>
        <w:tabs>
          <w:tab w:val="left" w:pos="2552"/>
        </w:tabs>
        <w:jc w:val="center"/>
        <w:rPr>
          <w:rFonts w:ascii="Century Gothic" w:hAnsi="Century Gothic"/>
          <w:b/>
        </w:rPr>
      </w:pPr>
      <w:r w:rsidRPr="003B4E22">
        <w:rPr>
          <w:rFonts w:ascii="Century Gothic" w:hAnsi="Century Gothic"/>
          <w:b/>
        </w:rPr>
        <w:t>REUNIÃO DE TRABALHO DO FONAPRACE REGIONAL</w:t>
      </w:r>
      <w:proofErr w:type="gramStart"/>
      <w:r>
        <w:rPr>
          <w:rFonts w:ascii="Century Gothic" w:hAnsi="Century Gothic"/>
          <w:b/>
        </w:rPr>
        <w:t xml:space="preserve">  </w:t>
      </w:r>
      <w:proofErr w:type="gramEnd"/>
      <w:r>
        <w:rPr>
          <w:rFonts w:ascii="Century Gothic" w:hAnsi="Century Gothic"/>
          <w:b/>
        </w:rPr>
        <w:t>SUDESTE, REALIZADA NOS DIAS 13</w:t>
      </w:r>
      <w:r w:rsidRPr="003B4E22">
        <w:rPr>
          <w:rFonts w:ascii="Century Gothic" w:hAnsi="Century Gothic"/>
          <w:b/>
        </w:rPr>
        <w:t xml:space="preserve"> E</w:t>
      </w:r>
      <w:r>
        <w:rPr>
          <w:rFonts w:ascii="Century Gothic" w:hAnsi="Century Gothic"/>
          <w:b/>
        </w:rPr>
        <w:t xml:space="preserve"> 14</w:t>
      </w:r>
      <w:r w:rsidRPr="003B4E22">
        <w:rPr>
          <w:rFonts w:ascii="Century Gothic" w:hAnsi="Century Gothic"/>
          <w:b/>
        </w:rPr>
        <w:t xml:space="preserve"> DE </w:t>
      </w:r>
      <w:r>
        <w:rPr>
          <w:rFonts w:ascii="Century Gothic" w:hAnsi="Century Gothic"/>
          <w:b/>
        </w:rPr>
        <w:t>ABRIL DE 2012</w:t>
      </w:r>
      <w:r w:rsidRPr="003B4E22">
        <w:rPr>
          <w:rFonts w:ascii="Century Gothic" w:hAnsi="Century Gothic"/>
          <w:b/>
        </w:rPr>
        <w:t xml:space="preserve"> NA UN</w:t>
      </w:r>
      <w:r>
        <w:rPr>
          <w:rFonts w:ascii="Century Gothic" w:hAnsi="Century Gothic"/>
          <w:b/>
        </w:rPr>
        <w:t>IVERSIDADE FEDERAL DE VIÇOSA -UFV –VIÇOSA/MG</w:t>
      </w:r>
    </w:p>
    <w:p w:rsidR="00C73B0E" w:rsidRDefault="00C73B0E" w:rsidP="00C73B0E">
      <w:pPr>
        <w:suppressLineNumbers/>
        <w:tabs>
          <w:tab w:val="left" w:pos="2552"/>
        </w:tabs>
        <w:jc w:val="both"/>
      </w:pPr>
    </w:p>
    <w:p w:rsidR="009C259C" w:rsidRDefault="009C259C" w:rsidP="009B614F">
      <w:pPr>
        <w:suppressLineNumbers/>
        <w:tabs>
          <w:tab w:val="left" w:pos="2552"/>
        </w:tabs>
        <w:jc w:val="both"/>
      </w:pPr>
    </w:p>
    <w:p w:rsidR="00C73B0E" w:rsidRPr="00F76E83" w:rsidRDefault="00C73B0E" w:rsidP="00C73B0E">
      <w:pPr>
        <w:jc w:val="center"/>
        <w:rPr>
          <w:b/>
          <w:i/>
          <w:sz w:val="28"/>
          <w:szCs w:val="28"/>
        </w:rPr>
      </w:pPr>
      <w:r w:rsidRPr="00F76E83">
        <w:rPr>
          <w:b/>
          <w:i/>
          <w:sz w:val="28"/>
          <w:szCs w:val="28"/>
        </w:rPr>
        <w:t>GRUPO: METODOLOGIA DE SELEÇÃO SOCIOECONOMICA E ACOMPANHAMENTO DOS ESTUDANTES ASSISTIDOS</w:t>
      </w:r>
    </w:p>
    <w:p w:rsidR="00C73B0E" w:rsidRPr="00F76E83" w:rsidRDefault="00C73B0E" w:rsidP="00C73B0E">
      <w:pPr>
        <w:rPr>
          <w:sz w:val="28"/>
          <w:szCs w:val="28"/>
        </w:rPr>
      </w:pPr>
    </w:p>
    <w:p w:rsidR="00C73B0E" w:rsidRPr="00F76E83" w:rsidRDefault="00C73B0E" w:rsidP="00C73B0E">
      <w:pPr>
        <w:rPr>
          <w:sz w:val="28"/>
          <w:szCs w:val="28"/>
        </w:rPr>
      </w:pPr>
    </w:p>
    <w:p w:rsidR="00C73B0E" w:rsidRPr="00F76E83" w:rsidRDefault="00C73B0E" w:rsidP="00C73B0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76E83">
        <w:rPr>
          <w:sz w:val="28"/>
          <w:szCs w:val="28"/>
        </w:rPr>
        <w:t>Coordenadora Maria de Fátima Oliveira- UFU</w:t>
      </w:r>
    </w:p>
    <w:p w:rsidR="00C73B0E" w:rsidRPr="00F76E83" w:rsidRDefault="00C73B0E" w:rsidP="00C73B0E">
      <w:pPr>
        <w:jc w:val="both"/>
        <w:rPr>
          <w:sz w:val="28"/>
          <w:szCs w:val="28"/>
        </w:rPr>
      </w:pPr>
      <w:r w:rsidRPr="00F76E83">
        <w:rPr>
          <w:sz w:val="28"/>
          <w:szCs w:val="28"/>
        </w:rPr>
        <w:tab/>
      </w:r>
      <w:r w:rsidRPr="00F76E83">
        <w:rPr>
          <w:sz w:val="28"/>
          <w:szCs w:val="28"/>
        </w:rPr>
        <w:tab/>
      </w:r>
      <w:r w:rsidRPr="00F76E83">
        <w:rPr>
          <w:sz w:val="28"/>
          <w:szCs w:val="28"/>
        </w:rPr>
        <w:tab/>
      </w:r>
      <w:r w:rsidRPr="00F76E83">
        <w:rPr>
          <w:sz w:val="28"/>
          <w:szCs w:val="28"/>
        </w:rPr>
        <w:tab/>
      </w:r>
      <w:r w:rsidRPr="00F76E83">
        <w:rPr>
          <w:sz w:val="28"/>
          <w:szCs w:val="28"/>
        </w:rPr>
        <w:tab/>
        <w:t xml:space="preserve">Relatora </w:t>
      </w:r>
      <w:proofErr w:type="spellStart"/>
      <w:r w:rsidRPr="00F76E83">
        <w:rPr>
          <w:sz w:val="28"/>
          <w:szCs w:val="28"/>
        </w:rPr>
        <w:t>Anayara</w:t>
      </w:r>
      <w:proofErr w:type="spellEnd"/>
      <w:r w:rsidRPr="00F76E83">
        <w:rPr>
          <w:sz w:val="28"/>
          <w:szCs w:val="28"/>
        </w:rPr>
        <w:t xml:space="preserve"> R. P. Souza - UFLA</w:t>
      </w:r>
    </w:p>
    <w:p w:rsidR="00C73B0E" w:rsidRPr="00F76E83" w:rsidRDefault="00C73B0E" w:rsidP="00C73B0E">
      <w:pPr>
        <w:rPr>
          <w:sz w:val="28"/>
          <w:szCs w:val="28"/>
        </w:rPr>
      </w:pPr>
    </w:p>
    <w:p w:rsidR="00C73B0E" w:rsidRPr="00F76E83" w:rsidRDefault="00C73B0E" w:rsidP="00C73B0E">
      <w:pPr>
        <w:spacing w:line="360" w:lineRule="auto"/>
        <w:rPr>
          <w:sz w:val="28"/>
          <w:szCs w:val="28"/>
        </w:rPr>
      </w:pPr>
      <w:r w:rsidRPr="00F76E83">
        <w:rPr>
          <w:sz w:val="28"/>
          <w:szCs w:val="28"/>
        </w:rPr>
        <w:t>Participantes: UFU, UEAM, UFES, UFABC, IFSP, CEFET/RJ, UFV, UFOP, UFJF, IFMG, UFVJM, UNIFESP, UFRJ, UFF, UNIFEI, UFSCAR, UFLA, CEFET/MG.</w:t>
      </w:r>
    </w:p>
    <w:p w:rsidR="00C73B0E" w:rsidRPr="00F76E83" w:rsidRDefault="00C73B0E" w:rsidP="00C73B0E">
      <w:pPr>
        <w:jc w:val="both"/>
        <w:rPr>
          <w:sz w:val="28"/>
          <w:szCs w:val="28"/>
        </w:rPr>
      </w:pPr>
    </w:p>
    <w:p w:rsidR="00C73B0E" w:rsidRPr="00F76E83" w:rsidRDefault="00C73B0E" w:rsidP="00C73B0E">
      <w:pPr>
        <w:spacing w:line="360" w:lineRule="auto"/>
        <w:jc w:val="both"/>
        <w:rPr>
          <w:b/>
          <w:sz w:val="28"/>
          <w:szCs w:val="28"/>
        </w:rPr>
      </w:pPr>
      <w:r w:rsidRPr="00F76E83">
        <w:rPr>
          <w:b/>
          <w:sz w:val="28"/>
          <w:szCs w:val="28"/>
        </w:rPr>
        <w:t>AVANÇOS/ POTENCIALIDADES</w:t>
      </w:r>
    </w:p>
    <w:p w:rsidR="00C73B0E" w:rsidRPr="00F76E83" w:rsidRDefault="00C73B0E" w:rsidP="00C73B0E">
      <w:pPr>
        <w:spacing w:line="360" w:lineRule="auto"/>
        <w:jc w:val="both"/>
        <w:rPr>
          <w:b/>
          <w:sz w:val="28"/>
          <w:szCs w:val="28"/>
        </w:rPr>
      </w:pPr>
    </w:p>
    <w:p w:rsidR="00C73B0E" w:rsidRPr="00F76E83" w:rsidRDefault="00C73B0E" w:rsidP="00E026A6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F76E83">
        <w:rPr>
          <w:sz w:val="28"/>
          <w:szCs w:val="28"/>
        </w:rPr>
        <w:t xml:space="preserve">O processo informatizado </w:t>
      </w:r>
      <w:proofErr w:type="gramStart"/>
      <w:r w:rsidRPr="00F76E83">
        <w:rPr>
          <w:sz w:val="28"/>
          <w:szCs w:val="28"/>
        </w:rPr>
        <w:t>otimizou</w:t>
      </w:r>
      <w:proofErr w:type="gramEnd"/>
      <w:r w:rsidRPr="00F76E83">
        <w:rPr>
          <w:sz w:val="28"/>
          <w:szCs w:val="28"/>
        </w:rPr>
        <w:t xml:space="preserve"> o tempo e possibilitou a entrevista individual com os casos considerados necessários;</w:t>
      </w:r>
    </w:p>
    <w:p w:rsidR="00C73B0E" w:rsidRPr="00F76E83" w:rsidRDefault="00C73B0E" w:rsidP="00E026A6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F76E83">
        <w:rPr>
          <w:sz w:val="28"/>
          <w:szCs w:val="28"/>
        </w:rPr>
        <w:t>Autonomia dos profissionais da equipe de assistência estudantil para participação na elaboração dos editais;</w:t>
      </w:r>
    </w:p>
    <w:p w:rsidR="00C73B0E" w:rsidRPr="00F76E83" w:rsidRDefault="00C73B0E" w:rsidP="00E026A6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F76E83">
        <w:rPr>
          <w:sz w:val="28"/>
          <w:szCs w:val="28"/>
        </w:rPr>
        <w:t>Autonomia da equipe na concessão de bolsas em casos emergenciais que podem estar além da pontuação definida para liberação;</w:t>
      </w:r>
    </w:p>
    <w:p w:rsidR="00C73B0E" w:rsidRPr="00F76E83" w:rsidRDefault="00C73B0E" w:rsidP="00E026A6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F76E83">
        <w:rPr>
          <w:sz w:val="28"/>
          <w:szCs w:val="28"/>
        </w:rPr>
        <w:t>Participação dos profissionais da assistência estudantil nos Conselhos Superiores das universidades;</w:t>
      </w:r>
    </w:p>
    <w:p w:rsidR="00C73B0E" w:rsidRPr="00F76E83" w:rsidRDefault="00C73B0E" w:rsidP="00E026A6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F76E83">
        <w:rPr>
          <w:sz w:val="28"/>
          <w:szCs w:val="28"/>
        </w:rPr>
        <w:t>Articulação das equipes de assistência estudantil na negociação com as universidades para ampliação do seu número de componentes nos campus avançados fora de sede;</w:t>
      </w:r>
    </w:p>
    <w:p w:rsidR="00C73B0E" w:rsidRPr="00F76E83" w:rsidRDefault="00C73B0E" w:rsidP="00E026A6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F76E83">
        <w:rPr>
          <w:sz w:val="28"/>
          <w:szCs w:val="28"/>
        </w:rPr>
        <w:t>Garantia de participação da equipe técnica no FONAPRACE;</w:t>
      </w:r>
    </w:p>
    <w:p w:rsidR="00C73B0E" w:rsidRPr="003E1B0C" w:rsidRDefault="00C73B0E" w:rsidP="00E026A6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3E1B0C">
        <w:rPr>
          <w:sz w:val="28"/>
          <w:szCs w:val="28"/>
        </w:rPr>
        <w:lastRenderedPageBreak/>
        <w:t>Com os recursos do PNAES tem atendidos demandas</w:t>
      </w:r>
      <w:r w:rsidR="003E1B0C" w:rsidRPr="003E1B0C">
        <w:rPr>
          <w:sz w:val="28"/>
          <w:szCs w:val="28"/>
        </w:rPr>
        <w:t xml:space="preserve"> antes reprimidas, porém os recursos não são suficientes para atender as demandas cada vez mais crescentes no contexto da expansão das universidades.</w:t>
      </w:r>
      <w:r w:rsidRPr="003E1B0C">
        <w:rPr>
          <w:sz w:val="28"/>
          <w:szCs w:val="28"/>
        </w:rPr>
        <w:t xml:space="preserve"> </w:t>
      </w:r>
    </w:p>
    <w:p w:rsidR="003E1B0C" w:rsidRDefault="003E1B0C" w:rsidP="00C73B0E">
      <w:pPr>
        <w:spacing w:line="360" w:lineRule="auto"/>
        <w:jc w:val="both"/>
        <w:rPr>
          <w:sz w:val="28"/>
          <w:szCs w:val="28"/>
        </w:rPr>
      </w:pPr>
    </w:p>
    <w:p w:rsidR="000027E0" w:rsidRDefault="000027E0" w:rsidP="00C73B0E">
      <w:pPr>
        <w:spacing w:line="360" w:lineRule="auto"/>
        <w:jc w:val="both"/>
        <w:rPr>
          <w:sz w:val="28"/>
          <w:szCs w:val="28"/>
        </w:rPr>
      </w:pPr>
    </w:p>
    <w:p w:rsidR="000027E0" w:rsidRPr="00F76E83" w:rsidRDefault="000027E0" w:rsidP="00C73B0E">
      <w:pPr>
        <w:spacing w:line="360" w:lineRule="auto"/>
        <w:jc w:val="both"/>
        <w:rPr>
          <w:sz w:val="28"/>
          <w:szCs w:val="28"/>
        </w:rPr>
      </w:pPr>
    </w:p>
    <w:p w:rsidR="00C73B0E" w:rsidRPr="00F76E83" w:rsidRDefault="00C73B0E" w:rsidP="00C73B0E">
      <w:pPr>
        <w:spacing w:line="360" w:lineRule="auto"/>
        <w:jc w:val="both"/>
        <w:rPr>
          <w:b/>
          <w:sz w:val="28"/>
          <w:szCs w:val="28"/>
        </w:rPr>
      </w:pPr>
      <w:r w:rsidRPr="00F76E83">
        <w:rPr>
          <w:b/>
          <w:sz w:val="28"/>
          <w:szCs w:val="28"/>
        </w:rPr>
        <w:t>DESAFIOS/ FRAGILIDADES</w:t>
      </w:r>
    </w:p>
    <w:p w:rsidR="003E1B0C" w:rsidRPr="00F76E83" w:rsidRDefault="003E1B0C" w:rsidP="00C73B0E">
      <w:pPr>
        <w:spacing w:line="360" w:lineRule="auto"/>
        <w:jc w:val="both"/>
        <w:rPr>
          <w:b/>
          <w:sz w:val="28"/>
          <w:szCs w:val="28"/>
        </w:rPr>
      </w:pPr>
    </w:p>
    <w:p w:rsidR="00C73B0E" w:rsidRPr="00F76E83" w:rsidRDefault="00C73B0E" w:rsidP="00E026A6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F76E83">
        <w:rPr>
          <w:sz w:val="28"/>
          <w:szCs w:val="28"/>
        </w:rPr>
        <w:t>Elaboração dos regulamentos dos processos de seleção de bolsas realizados pela instituição, sem a participação da equipe da assistência estudantil;</w:t>
      </w:r>
    </w:p>
    <w:p w:rsidR="00C73B0E" w:rsidRPr="00F76E83" w:rsidRDefault="00C73B0E" w:rsidP="00E026A6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F76E83">
        <w:rPr>
          <w:sz w:val="28"/>
          <w:szCs w:val="28"/>
        </w:rPr>
        <w:t>Estabelecimento de critérios para concessão de bolsas por profissionais que não compõem a equipe de assistência estudantil;</w:t>
      </w:r>
    </w:p>
    <w:p w:rsidR="00C73B0E" w:rsidRPr="00F76E83" w:rsidRDefault="00C73B0E" w:rsidP="00E026A6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F76E83">
        <w:rPr>
          <w:sz w:val="28"/>
          <w:szCs w:val="28"/>
        </w:rPr>
        <w:t>Diante da crescente demanda por assistência estudantil, o processo de análise socioeconômica tem sido moroso e impede ao assistente social participar de outras ações previstas no PNAES;</w:t>
      </w:r>
    </w:p>
    <w:p w:rsidR="00C73B0E" w:rsidRPr="00F76E83" w:rsidRDefault="00C73B0E" w:rsidP="00E026A6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F76E83">
        <w:rPr>
          <w:sz w:val="28"/>
          <w:szCs w:val="28"/>
        </w:rPr>
        <w:t>Reafirmação do princípio do atendimento as necessidades socioeconômicas do aluno em detrimento do rendimento escolar;</w:t>
      </w:r>
    </w:p>
    <w:p w:rsidR="00C73B0E" w:rsidRPr="00F76E83" w:rsidRDefault="003E1B0C" w:rsidP="00E026A6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Equipe</w:t>
      </w:r>
      <w:proofErr w:type="gramStart"/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reduzida </w:t>
      </w:r>
      <w:r w:rsidR="00C73B0E" w:rsidRPr="00F76E83">
        <w:rPr>
          <w:sz w:val="28"/>
          <w:szCs w:val="28"/>
        </w:rPr>
        <w:t>diante da crescente demanda imposta pela expansão das universidades;</w:t>
      </w:r>
    </w:p>
    <w:p w:rsidR="00C73B0E" w:rsidRPr="00F76E83" w:rsidRDefault="00C73B0E" w:rsidP="00E026A6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F76E83">
        <w:rPr>
          <w:sz w:val="28"/>
          <w:szCs w:val="28"/>
        </w:rPr>
        <w:t>Localização da assistência estudantil no organograma das universidades;</w:t>
      </w:r>
    </w:p>
    <w:p w:rsidR="00C73B0E" w:rsidRPr="00F76E83" w:rsidRDefault="00C73B0E" w:rsidP="00E026A6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F76E83">
        <w:rPr>
          <w:sz w:val="28"/>
          <w:szCs w:val="28"/>
        </w:rPr>
        <w:t>Subcontratação/ terceirização da equipe técnica da assistência estudantil;</w:t>
      </w:r>
    </w:p>
    <w:p w:rsidR="00C73B0E" w:rsidRPr="00F76E83" w:rsidRDefault="00C73B0E" w:rsidP="00E026A6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F76E83">
        <w:rPr>
          <w:sz w:val="28"/>
          <w:szCs w:val="28"/>
        </w:rPr>
        <w:t>Apoio do Setor de Tecnologia da Informação;</w:t>
      </w:r>
    </w:p>
    <w:p w:rsidR="00C73B0E" w:rsidRPr="00F76E83" w:rsidRDefault="00C73B0E" w:rsidP="00C73B0E">
      <w:pPr>
        <w:spacing w:line="360" w:lineRule="auto"/>
        <w:ind w:left="360"/>
        <w:jc w:val="both"/>
        <w:rPr>
          <w:sz w:val="28"/>
          <w:szCs w:val="28"/>
          <w:highlight w:val="yellow"/>
        </w:rPr>
      </w:pPr>
    </w:p>
    <w:p w:rsidR="00C73B0E" w:rsidRPr="00F76E83" w:rsidRDefault="00C73B0E" w:rsidP="00C73B0E">
      <w:pPr>
        <w:spacing w:line="360" w:lineRule="auto"/>
        <w:ind w:left="360"/>
        <w:jc w:val="both"/>
        <w:rPr>
          <w:sz w:val="28"/>
          <w:szCs w:val="28"/>
        </w:rPr>
      </w:pPr>
    </w:p>
    <w:p w:rsidR="00C73B0E" w:rsidRPr="00F76E83" w:rsidRDefault="00C73B0E" w:rsidP="00C73B0E">
      <w:pPr>
        <w:spacing w:line="360" w:lineRule="auto"/>
        <w:ind w:left="360"/>
        <w:jc w:val="both"/>
        <w:rPr>
          <w:sz w:val="28"/>
          <w:szCs w:val="28"/>
        </w:rPr>
      </w:pPr>
    </w:p>
    <w:p w:rsidR="00C73B0E" w:rsidRPr="00F76E83" w:rsidRDefault="00C73B0E" w:rsidP="00C73B0E">
      <w:pPr>
        <w:spacing w:line="360" w:lineRule="auto"/>
        <w:ind w:left="360"/>
        <w:jc w:val="both"/>
        <w:rPr>
          <w:sz w:val="28"/>
          <w:szCs w:val="28"/>
        </w:rPr>
      </w:pPr>
    </w:p>
    <w:p w:rsidR="00C73B0E" w:rsidRPr="00F76E83" w:rsidRDefault="00C73B0E" w:rsidP="00C73B0E">
      <w:pPr>
        <w:spacing w:line="360" w:lineRule="auto"/>
        <w:ind w:left="360"/>
        <w:jc w:val="both"/>
        <w:rPr>
          <w:sz w:val="28"/>
          <w:szCs w:val="28"/>
        </w:rPr>
      </w:pPr>
    </w:p>
    <w:p w:rsidR="00C73B0E" w:rsidRPr="00F76E83" w:rsidRDefault="00C73B0E" w:rsidP="00C73B0E">
      <w:pPr>
        <w:spacing w:line="360" w:lineRule="auto"/>
        <w:ind w:left="360"/>
        <w:jc w:val="both"/>
        <w:rPr>
          <w:sz w:val="28"/>
          <w:szCs w:val="28"/>
        </w:rPr>
      </w:pPr>
    </w:p>
    <w:p w:rsidR="00C73B0E" w:rsidRPr="00F76E83" w:rsidRDefault="00C73B0E" w:rsidP="00C73B0E">
      <w:pPr>
        <w:spacing w:line="360" w:lineRule="auto"/>
        <w:jc w:val="both"/>
        <w:rPr>
          <w:b/>
          <w:sz w:val="28"/>
          <w:szCs w:val="28"/>
        </w:rPr>
      </w:pPr>
    </w:p>
    <w:p w:rsidR="00C73B0E" w:rsidRPr="00F76E83" w:rsidRDefault="00C73B0E" w:rsidP="00C73B0E">
      <w:pPr>
        <w:spacing w:line="360" w:lineRule="auto"/>
        <w:ind w:left="360"/>
        <w:jc w:val="both"/>
        <w:rPr>
          <w:b/>
          <w:sz w:val="28"/>
          <w:szCs w:val="28"/>
        </w:rPr>
      </w:pPr>
      <w:r w:rsidRPr="00F76E83">
        <w:rPr>
          <w:b/>
          <w:sz w:val="28"/>
          <w:szCs w:val="28"/>
        </w:rPr>
        <w:t>PROPOSTAS</w:t>
      </w:r>
    </w:p>
    <w:p w:rsidR="00C73B0E" w:rsidRPr="00F76E83" w:rsidRDefault="00C73B0E" w:rsidP="00C73B0E">
      <w:pPr>
        <w:spacing w:line="360" w:lineRule="auto"/>
        <w:ind w:left="360"/>
        <w:jc w:val="both"/>
        <w:rPr>
          <w:b/>
          <w:sz w:val="28"/>
          <w:szCs w:val="28"/>
        </w:rPr>
      </w:pPr>
    </w:p>
    <w:p w:rsidR="00C73B0E" w:rsidRPr="00F76E83" w:rsidRDefault="00C73B0E" w:rsidP="00E026A6">
      <w:pPr>
        <w:numPr>
          <w:ilvl w:val="0"/>
          <w:numId w:val="6"/>
        </w:numPr>
        <w:tabs>
          <w:tab w:val="left" w:pos="1755"/>
        </w:tabs>
        <w:spacing w:line="360" w:lineRule="auto"/>
        <w:jc w:val="both"/>
        <w:rPr>
          <w:sz w:val="28"/>
          <w:szCs w:val="28"/>
        </w:rPr>
      </w:pPr>
      <w:r w:rsidRPr="00F76E83">
        <w:rPr>
          <w:sz w:val="28"/>
          <w:szCs w:val="28"/>
        </w:rPr>
        <w:t>Resgatar os resultados das discussões anteriores sobre o grupo “Metodologia” e encaminhar aos participantes via e-mail;</w:t>
      </w:r>
    </w:p>
    <w:p w:rsidR="00C73B0E" w:rsidRPr="00F76E83" w:rsidRDefault="00C73B0E" w:rsidP="00C73B0E">
      <w:pPr>
        <w:spacing w:line="360" w:lineRule="auto"/>
        <w:ind w:left="360"/>
        <w:jc w:val="both"/>
        <w:rPr>
          <w:b/>
          <w:sz w:val="28"/>
          <w:szCs w:val="28"/>
        </w:rPr>
      </w:pPr>
    </w:p>
    <w:p w:rsidR="00C73B0E" w:rsidRDefault="00C73B0E" w:rsidP="00E026A6">
      <w:pPr>
        <w:numPr>
          <w:ilvl w:val="0"/>
          <w:numId w:val="6"/>
        </w:numPr>
        <w:spacing w:line="360" w:lineRule="auto"/>
        <w:jc w:val="both"/>
        <w:rPr>
          <w:b/>
          <w:sz w:val="28"/>
          <w:szCs w:val="28"/>
        </w:rPr>
      </w:pPr>
      <w:r w:rsidRPr="00F76E83">
        <w:rPr>
          <w:sz w:val="28"/>
          <w:szCs w:val="28"/>
        </w:rPr>
        <w:t>Formação de subgrupos para discutir e sistematizar as seguintes questões:</w:t>
      </w:r>
    </w:p>
    <w:p w:rsidR="00C73B0E" w:rsidRDefault="00C73B0E" w:rsidP="00C73B0E">
      <w:pPr>
        <w:spacing w:line="360" w:lineRule="auto"/>
        <w:jc w:val="both"/>
        <w:rPr>
          <w:b/>
          <w:sz w:val="28"/>
          <w:szCs w:val="28"/>
        </w:rPr>
      </w:pPr>
    </w:p>
    <w:p w:rsidR="00C73B0E" w:rsidRPr="00F76E83" w:rsidRDefault="00C73B0E" w:rsidP="00C73B0E">
      <w:pPr>
        <w:spacing w:line="360" w:lineRule="auto"/>
        <w:ind w:left="720"/>
        <w:jc w:val="both"/>
        <w:rPr>
          <w:b/>
          <w:sz w:val="28"/>
          <w:szCs w:val="28"/>
        </w:rPr>
      </w:pPr>
    </w:p>
    <w:tbl>
      <w:tblPr>
        <w:tblStyle w:val="Tabelacomgrade"/>
        <w:tblW w:w="0" w:type="auto"/>
        <w:tblLook w:val="01E0"/>
      </w:tblPr>
      <w:tblGrid>
        <w:gridCol w:w="8644"/>
      </w:tblGrid>
      <w:tr w:rsidR="00C73B0E" w:rsidRPr="00F76E83" w:rsidTr="001803C0">
        <w:tc>
          <w:tcPr>
            <w:tcW w:w="8644" w:type="dxa"/>
          </w:tcPr>
          <w:p w:rsidR="00C73B0E" w:rsidRPr="00F76E83" w:rsidRDefault="00C73B0E" w:rsidP="001803C0">
            <w:pPr>
              <w:spacing w:line="360" w:lineRule="auto"/>
              <w:ind w:left="720"/>
              <w:jc w:val="both"/>
              <w:rPr>
                <w:sz w:val="28"/>
                <w:szCs w:val="28"/>
              </w:rPr>
            </w:pPr>
            <w:r w:rsidRPr="00F76E83">
              <w:rPr>
                <w:b/>
                <w:sz w:val="28"/>
                <w:szCs w:val="28"/>
              </w:rPr>
              <w:t xml:space="preserve">Subgrupo </w:t>
            </w:r>
            <w:proofErr w:type="gramStart"/>
            <w:r w:rsidRPr="00F76E83">
              <w:rPr>
                <w:b/>
                <w:sz w:val="28"/>
                <w:szCs w:val="28"/>
              </w:rPr>
              <w:t>1</w:t>
            </w:r>
            <w:proofErr w:type="gramEnd"/>
            <w:r w:rsidRPr="00F76E83">
              <w:rPr>
                <w:sz w:val="28"/>
                <w:szCs w:val="28"/>
              </w:rPr>
              <w:t>: Mapeamento do instrumental de avaliação socioeconômica nas IFES da regional Sudeste,</w:t>
            </w:r>
          </w:p>
          <w:p w:rsidR="00C73B0E" w:rsidRPr="00F76E83" w:rsidRDefault="00C73B0E" w:rsidP="001803C0">
            <w:pPr>
              <w:spacing w:line="360" w:lineRule="auto"/>
              <w:ind w:left="720"/>
              <w:jc w:val="both"/>
              <w:rPr>
                <w:sz w:val="28"/>
                <w:szCs w:val="28"/>
              </w:rPr>
            </w:pPr>
            <w:r w:rsidRPr="00F76E83">
              <w:rPr>
                <w:sz w:val="28"/>
                <w:szCs w:val="28"/>
              </w:rPr>
              <w:t xml:space="preserve">Membros: Érika (UFV), Ana Isabel (CEFET/ MG), Alessandra (UNIFESP), Gisele (UFF), Priscila (CEFET/ RJ), </w:t>
            </w:r>
            <w:proofErr w:type="spellStart"/>
            <w:r w:rsidRPr="00F76E83">
              <w:rPr>
                <w:sz w:val="28"/>
                <w:szCs w:val="28"/>
              </w:rPr>
              <w:t>Évelin</w:t>
            </w:r>
            <w:proofErr w:type="spellEnd"/>
            <w:r w:rsidRPr="00F76E83">
              <w:rPr>
                <w:sz w:val="28"/>
                <w:szCs w:val="28"/>
              </w:rPr>
              <w:t xml:space="preserve"> (UFSCAR), Denise (UFABC);</w:t>
            </w:r>
          </w:p>
          <w:p w:rsidR="00C73B0E" w:rsidRPr="00F76E83" w:rsidRDefault="00C73B0E" w:rsidP="001803C0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C73B0E" w:rsidRPr="00F76E83" w:rsidTr="001803C0">
        <w:tc>
          <w:tcPr>
            <w:tcW w:w="8644" w:type="dxa"/>
          </w:tcPr>
          <w:p w:rsidR="00C73B0E" w:rsidRPr="00F76E83" w:rsidRDefault="00C73B0E" w:rsidP="001803C0">
            <w:pPr>
              <w:spacing w:line="360" w:lineRule="auto"/>
              <w:ind w:left="720"/>
              <w:jc w:val="both"/>
              <w:rPr>
                <w:sz w:val="28"/>
                <w:szCs w:val="28"/>
              </w:rPr>
            </w:pPr>
            <w:r w:rsidRPr="00F76E83">
              <w:rPr>
                <w:b/>
                <w:sz w:val="28"/>
                <w:szCs w:val="28"/>
              </w:rPr>
              <w:t xml:space="preserve">Subgrupo </w:t>
            </w:r>
            <w:proofErr w:type="gramStart"/>
            <w:r w:rsidRPr="00F76E83">
              <w:rPr>
                <w:b/>
                <w:sz w:val="28"/>
                <w:szCs w:val="28"/>
              </w:rPr>
              <w:t>2</w:t>
            </w:r>
            <w:proofErr w:type="gramEnd"/>
            <w:r w:rsidRPr="00F76E83">
              <w:rPr>
                <w:b/>
                <w:sz w:val="28"/>
                <w:szCs w:val="28"/>
              </w:rPr>
              <w:t>:</w:t>
            </w:r>
            <w:r w:rsidRPr="00F76E83">
              <w:rPr>
                <w:sz w:val="28"/>
                <w:szCs w:val="28"/>
              </w:rPr>
              <w:t xml:space="preserve"> Mapeamento da documentação/legalidade:</w:t>
            </w:r>
          </w:p>
          <w:p w:rsidR="00C73B0E" w:rsidRPr="00F76E83" w:rsidRDefault="00C73B0E" w:rsidP="001803C0">
            <w:pPr>
              <w:spacing w:line="360" w:lineRule="auto"/>
              <w:ind w:left="720"/>
              <w:jc w:val="both"/>
              <w:rPr>
                <w:sz w:val="28"/>
                <w:szCs w:val="28"/>
              </w:rPr>
            </w:pPr>
            <w:r w:rsidRPr="00F76E83">
              <w:rPr>
                <w:sz w:val="28"/>
                <w:szCs w:val="28"/>
              </w:rPr>
              <w:t>Membros: Clara (IFSP), Luciana (UFV), Claudia (UFES);</w:t>
            </w:r>
          </w:p>
          <w:p w:rsidR="00C73B0E" w:rsidRPr="00F76E83" w:rsidRDefault="00C73B0E" w:rsidP="001803C0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C73B0E" w:rsidRPr="00F76E83" w:rsidTr="001803C0">
        <w:tc>
          <w:tcPr>
            <w:tcW w:w="8644" w:type="dxa"/>
          </w:tcPr>
          <w:p w:rsidR="00C73B0E" w:rsidRPr="00F76E83" w:rsidRDefault="00C73B0E" w:rsidP="001803C0">
            <w:pPr>
              <w:spacing w:line="360" w:lineRule="auto"/>
              <w:ind w:left="720"/>
              <w:jc w:val="both"/>
              <w:rPr>
                <w:sz w:val="28"/>
                <w:szCs w:val="28"/>
              </w:rPr>
            </w:pPr>
            <w:r w:rsidRPr="00F76E83">
              <w:rPr>
                <w:b/>
                <w:sz w:val="28"/>
                <w:szCs w:val="28"/>
              </w:rPr>
              <w:t xml:space="preserve">Subgrupo </w:t>
            </w:r>
            <w:proofErr w:type="gramStart"/>
            <w:r w:rsidRPr="00F76E83">
              <w:rPr>
                <w:b/>
                <w:sz w:val="28"/>
                <w:szCs w:val="28"/>
              </w:rPr>
              <w:t>3</w:t>
            </w:r>
            <w:proofErr w:type="gramEnd"/>
            <w:r w:rsidRPr="00F76E83">
              <w:rPr>
                <w:sz w:val="28"/>
                <w:szCs w:val="28"/>
              </w:rPr>
              <w:t>: Mapeamento dos critérios  de acompanhamento do estudante bolsista:</w:t>
            </w:r>
          </w:p>
          <w:p w:rsidR="00C73B0E" w:rsidRPr="00F76E83" w:rsidRDefault="00C73B0E" w:rsidP="001803C0">
            <w:pPr>
              <w:spacing w:line="360" w:lineRule="auto"/>
              <w:ind w:left="720"/>
              <w:jc w:val="both"/>
              <w:rPr>
                <w:sz w:val="28"/>
                <w:szCs w:val="28"/>
              </w:rPr>
            </w:pPr>
            <w:r w:rsidRPr="00F76E83">
              <w:rPr>
                <w:sz w:val="28"/>
                <w:szCs w:val="28"/>
              </w:rPr>
              <w:t>Membros: Andréia (UNIFEI),</w:t>
            </w:r>
            <w:proofErr w:type="gramStart"/>
            <w:r w:rsidRPr="00F76E83">
              <w:rPr>
                <w:sz w:val="28"/>
                <w:szCs w:val="28"/>
              </w:rPr>
              <w:t xml:space="preserve">  </w:t>
            </w:r>
            <w:proofErr w:type="gramEnd"/>
            <w:r w:rsidRPr="00F76E83">
              <w:rPr>
                <w:sz w:val="28"/>
                <w:szCs w:val="28"/>
              </w:rPr>
              <w:t xml:space="preserve">Sônia (UFES), </w:t>
            </w:r>
            <w:proofErr w:type="spellStart"/>
            <w:r w:rsidRPr="00F76E83">
              <w:rPr>
                <w:sz w:val="28"/>
                <w:szCs w:val="28"/>
              </w:rPr>
              <w:t>Dulcimara</w:t>
            </w:r>
            <w:proofErr w:type="spellEnd"/>
            <w:r w:rsidRPr="00F76E83">
              <w:rPr>
                <w:sz w:val="28"/>
                <w:szCs w:val="28"/>
              </w:rPr>
              <w:t xml:space="preserve"> (UFABC), </w:t>
            </w:r>
            <w:proofErr w:type="spellStart"/>
            <w:r w:rsidRPr="00F76E83">
              <w:rPr>
                <w:sz w:val="28"/>
                <w:szCs w:val="28"/>
              </w:rPr>
              <w:t>Crislaine</w:t>
            </w:r>
            <w:proofErr w:type="spellEnd"/>
            <w:r w:rsidRPr="00F76E83">
              <w:rPr>
                <w:sz w:val="28"/>
                <w:szCs w:val="28"/>
              </w:rPr>
              <w:t xml:space="preserve"> (UFVJM), </w:t>
            </w:r>
            <w:proofErr w:type="spellStart"/>
            <w:r w:rsidRPr="00F76E83">
              <w:rPr>
                <w:sz w:val="28"/>
                <w:szCs w:val="28"/>
              </w:rPr>
              <w:t>Franciene</w:t>
            </w:r>
            <w:proofErr w:type="spellEnd"/>
            <w:r w:rsidRPr="00F76E83">
              <w:rPr>
                <w:sz w:val="28"/>
                <w:szCs w:val="28"/>
              </w:rPr>
              <w:t xml:space="preserve"> (UFJV)</w:t>
            </w:r>
          </w:p>
          <w:p w:rsidR="00C73B0E" w:rsidRPr="00F76E83" w:rsidRDefault="00C73B0E" w:rsidP="001803C0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C73B0E" w:rsidRPr="00F76E83" w:rsidRDefault="00C73B0E" w:rsidP="00C73B0E">
      <w:pPr>
        <w:spacing w:line="360" w:lineRule="auto"/>
        <w:ind w:left="720"/>
        <w:jc w:val="both"/>
        <w:rPr>
          <w:b/>
          <w:sz w:val="28"/>
          <w:szCs w:val="28"/>
        </w:rPr>
      </w:pPr>
    </w:p>
    <w:p w:rsidR="00C73B0E" w:rsidRPr="00F76E83" w:rsidRDefault="00C73B0E" w:rsidP="00E026A6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F76E83">
        <w:rPr>
          <w:sz w:val="28"/>
          <w:szCs w:val="28"/>
        </w:rPr>
        <w:lastRenderedPageBreak/>
        <w:t xml:space="preserve">Realização do Seminário Regional sobre Metodologia com foco na Informatização (um dia antes da reunião da Regional Sudeste na UFF), </w:t>
      </w:r>
    </w:p>
    <w:p w:rsidR="00C73B0E" w:rsidRPr="00F76E83" w:rsidRDefault="00C73B0E" w:rsidP="00E026A6">
      <w:pPr>
        <w:numPr>
          <w:ilvl w:val="0"/>
          <w:numId w:val="6"/>
        </w:numPr>
        <w:tabs>
          <w:tab w:val="left" w:pos="1755"/>
        </w:tabs>
        <w:spacing w:line="360" w:lineRule="auto"/>
        <w:jc w:val="both"/>
        <w:rPr>
          <w:sz w:val="28"/>
          <w:szCs w:val="28"/>
        </w:rPr>
      </w:pPr>
      <w:r w:rsidRPr="00F76E83">
        <w:rPr>
          <w:sz w:val="28"/>
          <w:szCs w:val="28"/>
        </w:rPr>
        <w:t>Apresentação dos resultados do GT – Metodologia incluindo na pauta da reunião da Regional Sudeste na UFF.</w:t>
      </w:r>
    </w:p>
    <w:p w:rsidR="00C73B0E" w:rsidRPr="00F76E83" w:rsidRDefault="00C73B0E" w:rsidP="00E026A6">
      <w:pPr>
        <w:numPr>
          <w:ilvl w:val="0"/>
          <w:numId w:val="6"/>
        </w:numPr>
        <w:tabs>
          <w:tab w:val="left" w:pos="1755"/>
        </w:tabs>
        <w:spacing w:line="360" w:lineRule="auto"/>
        <w:jc w:val="both"/>
        <w:rPr>
          <w:sz w:val="28"/>
          <w:szCs w:val="28"/>
        </w:rPr>
      </w:pPr>
      <w:r w:rsidRPr="00F76E83">
        <w:rPr>
          <w:sz w:val="28"/>
          <w:szCs w:val="28"/>
        </w:rPr>
        <w:t>Estabelecimento de equipe mínima de referência em relação ao número total de estudantes da universidade;</w:t>
      </w:r>
    </w:p>
    <w:p w:rsidR="009C259C" w:rsidRDefault="00C73B0E" w:rsidP="00C73B0E">
      <w:pPr>
        <w:suppressLineNumbers/>
        <w:tabs>
          <w:tab w:val="left" w:pos="2552"/>
        </w:tabs>
        <w:jc w:val="both"/>
        <w:rPr>
          <w:sz w:val="28"/>
          <w:szCs w:val="28"/>
        </w:rPr>
      </w:pPr>
      <w:r w:rsidRPr="00F76E83">
        <w:rPr>
          <w:sz w:val="28"/>
          <w:szCs w:val="28"/>
        </w:rPr>
        <w:t>Encaminhar para o GT Bolsas/Auxílios questões</w:t>
      </w:r>
      <w:r w:rsidR="003E1B0C">
        <w:rPr>
          <w:sz w:val="28"/>
          <w:szCs w:val="28"/>
        </w:rPr>
        <w:t>: se as bolsas</w:t>
      </w:r>
      <w:proofErr w:type="gramStart"/>
      <w:r w:rsidR="003E1B0C">
        <w:rPr>
          <w:sz w:val="28"/>
          <w:szCs w:val="28"/>
        </w:rPr>
        <w:t xml:space="preserve"> </w:t>
      </w:r>
      <w:r w:rsidRPr="00F76E83">
        <w:rPr>
          <w:sz w:val="28"/>
          <w:szCs w:val="28"/>
        </w:rPr>
        <w:t xml:space="preserve"> </w:t>
      </w:r>
      <w:proofErr w:type="gramEnd"/>
      <w:r w:rsidRPr="00F76E83">
        <w:rPr>
          <w:sz w:val="28"/>
          <w:szCs w:val="28"/>
        </w:rPr>
        <w:t xml:space="preserve">podem ser cumulativas entre AE e ACADEMICA, Bolsa Atividade ( se está ligada a área de conhecimento, cumprimento de </w:t>
      </w:r>
      <w:r w:rsidRPr="003E1B0C">
        <w:rPr>
          <w:sz w:val="28"/>
          <w:szCs w:val="28"/>
        </w:rPr>
        <w:t>carga h</w:t>
      </w:r>
      <w:r w:rsidR="003E1B0C" w:rsidRPr="003E1B0C">
        <w:rPr>
          <w:sz w:val="28"/>
          <w:szCs w:val="28"/>
        </w:rPr>
        <w:t>orária, remuneração).</w:t>
      </w:r>
    </w:p>
    <w:p w:rsidR="000027E0" w:rsidRDefault="000027E0" w:rsidP="00C73B0E">
      <w:pPr>
        <w:suppressLineNumbers/>
        <w:tabs>
          <w:tab w:val="left" w:pos="2552"/>
        </w:tabs>
        <w:jc w:val="both"/>
        <w:rPr>
          <w:sz w:val="28"/>
          <w:szCs w:val="28"/>
        </w:rPr>
      </w:pPr>
    </w:p>
    <w:p w:rsidR="000027E0" w:rsidRDefault="000027E0" w:rsidP="00C73B0E">
      <w:pPr>
        <w:suppressLineNumbers/>
        <w:tabs>
          <w:tab w:val="left" w:pos="2552"/>
        </w:tabs>
        <w:jc w:val="both"/>
        <w:rPr>
          <w:sz w:val="28"/>
          <w:szCs w:val="28"/>
        </w:rPr>
      </w:pPr>
    </w:p>
    <w:p w:rsidR="000027E0" w:rsidRDefault="000027E0" w:rsidP="00C73B0E">
      <w:pPr>
        <w:suppressLineNumbers/>
        <w:tabs>
          <w:tab w:val="left" w:pos="2552"/>
        </w:tabs>
        <w:jc w:val="both"/>
        <w:rPr>
          <w:sz w:val="28"/>
          <w:szCs w:val="28"/>
        </w:rPr>
      </w:pPr>
    </w:p>
    <w:p w:rsidR="000027E0" w:rsidRDefault="000027E0" w:rsidP="00C73B0E">
      <w:pPr>
        <w:suppressLineNumbers/>
        <w:tabs>
          <w:tab w:val="left" w:pos="2552"/>
        </w:tabs>
        <w:jc w:val="both"/>
        <w:rPr>
          <w:sz w:val="28"/>
          <w:szCs w:val="28"/>
        </w:rPr>
      </w:pPr>
    </w:p>
    <w:p w:rsidR="000027E0" w:rsidRDefault="000027E0" w:rsidP="00C73B0E">
      <w:pPr>
        <w:suppressLineNumbers/>
        <w:tabs>
          <w:tab w:val="left" w:pos="2552"/>
        </w:tabs>
        <w:jc w:val="both"/>
        <w:rPr>
          <w:sz w:val="28"/>
          <w:szCs w:val="28"/>
        </w:rPr>
      </w:pPr>
    </w:p>
    <w:p w:rsidR="000027E0" w:rsidRDefault="000027E0" w:rsidP="00C73B0E">
      <w:pPr>
        <w:suppressLineNumbers/>
        <w:tabs>
          <w:tab w:val="left" w:pos="2552"/>
        </w:tabs>
        <w:jc w:val="both"/>
        <w:rPr>
          <w:sz w:val="28"/>
          <w:szCs w:val="28"/>
        </w:rPr>
      </w:pPr>
    </w:p>
    <w:p w:rsidR="000027E0" w:rsidRDefault="000027E0" w:rsidP="00C73B0E">
      <w:pPr>
        <w:suppressLineNumbers/>
        <w:tabs>
          <w:tab w:val="left" w:pos="2552"/>
        </w:tabs>
        <w:jc w:val="both"/>
        <w:rPr>
          <w:sz w:val="28"/>
          <w:szCs w:val="28"/>
        </w:rPr>
      </w:pPr>
    </w:p>
    <w:p w:rsidR="000027E0" w:rsidRDefault="000027E0" w:rsidP="00C73B0E">
      <w:pPr>
        <w:suppressLineNumbers/>
        <w:tabs>
          <w:tab w:val="left" w:pos="2552"/>
        </w:tabs>
        <w:jc w:val="both"/>
        <w:rPr>
          <w:sz w:val="28"/>
          <w:szCs w:val="28"/>
        </w:rPr>
      </w:pPr>
    </w:p>
    <w:p w:rsidR="000027E0" w:rsidRDefault="000027E0" w:rsidP="00C73B0E">
      <w:pPr>
        <w:suppressLineNumbers/>
        <w:tabs>
          <w:tab w:val="left" w:pos="2552"/>
        </w:tabs>
        <w:jc w:val="both"/>
        <w:rPr>
          <w:sz w:val="28"/>
          <w:szCs w:val="28"/>
        </w:rPr>
      </w:pPr>
    </w:p>
    <w:p w:rsidR="000027E0" w:rsidRDefault="000027E0" w:rsidP="00C73B0E">
      <w:pPr>
        <w:suppressLineNumbers/>
        <w:tabs>
          <w:tab w:val="left" w:pos="2552"/>
        </w:tabs>
        <w:jc w:val="both"/>
        <w:rPr>
          <w:sz w:val="28"/>
          <w:szCs w:val="28"/>
        </w:rPr>
      </w:pPr>
    </w:p>
    <w:p w:rsidR="000027E0" w:rsidRDefault="000027E0" w:rsidP="00C73B0E">
      <w:pPr>
        <w:suppressLineNumbers/>
        <w:tabs>
          <w:tab w:val="left" w:pos="2552"/>
        </w:tabs>
        <w:jc w:val="both"/>
        <w:rPr>
          <w:sz w:val="28"/>
          <w:szCs w:val="28"/>
        </w:rPr>
      </w:pPr>
    </w:p>
    <w:p w:rsidR="000027E0" w:rsidRDefault="000027E0" w:rsidP="00C73B0E">
      <w:pPr>
        <w:suppressLineNumbers/>
        <w:tabs>
          <w:tab w:val="left" w:pos="2552"/>
        </w:tabs>
        <w:jc w:val="both"/>
        <w:rPr>
          <w:sz w:val="28"/>
          <w:szCs w:val="28"/>
        </w:rPr>
      </w:pPr>
    </w:p>
    <w:p w:rsidR="000027E0" w:rsidRDefault="000027E0" w:rsidP="00C73B0E">
      <w:pPr>
        <w:suppressLineNumbers/>
        <w:tabs>
          <w:tab w:val="left" w:pos="2552"/>
        </w:tabs>
        <w:jc w:val="both"/>
        <w:rPr>
          <w:sz w:val="28"/>
          <w:szCs w:val="28"/>
        </w:rPr>
      </w:pPr>
    </w:p>
    <w:p w:rsidR="000027E0" w:rsidRDefault="000027E0" w:rsidP="00C73B0E">
      <w:pPr>
        <w:suppressLineNumbers/>
        <w:tabs>
          <w:tab w:val="left" w:pos="2552"/>
        </w:tabs>
        <w:jc w:val="both"/>
        <w:rPr>
          <w:sz w:val="28"/>
          <w:szCs w:val="28"/>
        </w:rPr>
      </w:pPr>
    </w:p>
    <w:p w:rsidR="000027E0" w:rsidRDefault="000027E0" w:rsidP="00C73B0E">
      <w:pPr>
        <w:suppressLineNumbers/>
        <w:tabs>
          <w:tab w:val="left" w:pos="2552"/>
        </w:tabs>
        <w:jc w:val="both"/>
        <w:rPr>
          <w:sz w:val="28"/>
          <w:szCs w:val="28"/>
        </w:rPr>
      </w:pPr>
    </w:p>
    <w:p w:rsidR="000027E0" w:rsidRDefault="000027E0" w:rsidP="00C73B0E">
      <w:pPr>
        <w:suppressLineNumbers/>
        <w:tabs>
          <w:tab w:val="left" w:pos="2552"/>
        </w:tabs>
        <w:jc w:val="both"/>
        <w:rPr>
          <w:sz w:val="28"/>
          <w:szCs w:val="28"/>
        </w:rPr>
      </w:pPr>
    </w:p>
    <w:p w:rsidR="000027E0" w:rsidRDefault="000027E0" w:rsidP="00C73B0E">
      <w:pPr>
        <w:suppressLineNumbers/>
        <w:tabs>
          <w:tab w:val="left" w:pos="2552"/>
        </w:tabs>
        <w:jc w:val="both"/>
        <w:rPr>
          <w:sz w:val="28"/>
          <w:szCs w:val="28"/>
        </w:rPr>
      </w:pPr>
    </w:p>
    <w:p w:rsidR="000027E0" w:rsidRDefault="000027E0" w:rsidP="00C73B0E">
      <w:pPr>
        <w:suppressLineNumbers/>
        <w:tabs>
          <w:tab w:val="left" w:pos="2552"/>
        </w:tabs>
        <w:jc w:val="both"/>
        <w:rPr>
          <w:sz w:val="28"/>
          <w:szCs w:val="28"/>
        </w:rPr>
      </w:pPr>
    </w:p>
    <w:p w:rsidR="000027E0" w:rsidRDefault="000027E0" w:rsidP="00C73B0E">
      <w:pPr>
        <w:suppressLineNumbers/>
        <w:tabs>
          <w:tab w:val="left" w:pos="2552"/>
        </w:tabs>
        <w:jc w:val="both"/>
        <w:rPr>
          <w:sz w:val="28"/>
          <w:szCs w:val="28"/>
        </w:rPr>
      </w:pPr>
    </w:p>
    <w:p w:rsidR="000027E0" w:rsidRDefault="000027E0" w:rsidP="00C73B0E">
      <w:pPr>
        <w:suppressLineNumbers/>
        <w:tabs>
          <w:tab w:val="left" w:pos="2552"/>
        </w:tabs>
        <w:jc w:val="both"/>
        <w:rPr>
          <w:sz w:val="28"/>
          <w:szCs w:val="28"/>
        </w:rPr>
      </w:pPr>
    </w:p>
    <w:p w:rsidR="000027E0" w:rsidRDefault="000027E0" w:rsidP="00C73B0E">
      <w:pPr>
        <w:suppressLineNumbers/>
        <w:tabs>
          <w:tab w:val="left" w:pos="2552"/>
        </w:tabs>
        <w:jc w:val="both"/>
        <w:rPr>
          <w:sz w:val="28"/>
          <w:szCs w:val="28"/>
        </w:rPr>
      </w:pPr>
    </w:p>
    <w:p w:rsidR="000027E0" w:rsidRDefault="000027E0" w:rsidP="00C73B0E">
      <w:pPr>
        <w:suppressLineNumbers/>
        <w:tabs>
          <w:tab w:val="left" w:pos="2552"/>
        </w:tabs>
        <w:jc w:val="both"/>
        <w:rPr>
          <w:sz w:val="28"/>
          <w:szCs w:val="28"/>
        </w:rPr>
      </w:pPr>
    </w:p>
    <w:p w:rsidR="000027E0" w:rsidRDefault="000027E0" w:rsidP="00C73B0E">
      <w:pPr>
        <w:suppressLineNumbers/>
        <w:tabs>
          <w:tab w:val="left" w:pos="2552"/>
        </w:tabs>
        <w:jc w:val="both"/>
        <w:rPr>
          <w:sz w:val="28"/>
          <w:szCs w:val="28"/>
        </w:rPr>
      </w:pPr>
    </w:p>
    <w:p w:rsidR="000027E0" w:rsidRDefault="000027E0" w:rsidP="00C73B0E">
      <w:pPr>
        <w:suppressLineNumbers/>
        <w:tabs>
          <w:tab w:val="left" w:pos="2552"/>
        </w:tabs>
        <w:jc w:val="both"/>
        <w:rPr>
          <w:sz w:val="28"/>
          <w:szCs w:val="28"/>
        </w:rPr>
      </w:pPr>
    </w:p>
    <w:p w:rsidR="000027E0" w:rsidRDefault="000027E0" w:rsidP="00C73B0E">
      <w:pPr>
        <w:suppressLineNumbers/>
        <w:tabs>
          <w:tab w:val="left" w:pos="2552"/>
        </w:tabs>
        <w:jc w:val="both"/>
        <w:rPr>
          <w:sz w:val="28"/>
          <w:szCs w:val="28"/>
        </w:rPr>
      </w:pPr>
    </w:p>
    <w:p w:rsidR="000027E0" w:rsidRDefault="000027E0" w:rsidP="00C73B0E">
      <w:pPr>
        <w:suppressLineNumbers/>
        <w:tabs>
          <w:tab w:val="left" w:pos="2552"/>
        </w:tabs>
        <w:jc w:val="both"/>
        <w:rPr>
          <w:sz w:val="28"/>
          <w:szCs w:val="28"/>
        </w:rPr>
      </w:pPr>
    </w:p>
    <w:p w:rsidR="000027E0" w:rsidRDefault="000027E0" w:rsidP="00C73B0E">
      <w:pPr>
        <w:suppressLineNumbers/>
        <w:tabs>
          <w:tab w:val="left" w:pos="2552"/>
        </w:tabs>
        <w:jc w:val="both"/>
        <w:rPr>
          <w:sz w:val="28"/>
          <w:szCs w:val="28"/>
        </w:rPr>
      </w:pPr>
    </w:p>
    <w:p w:rsidR="000027E0" w:rsidRDefault="000027E0" w:rsidP="00C73B0E">
      <w:pPr>
        <w:suppressLineNumbers/>
        <w:tabs>
          <w:tab w:val="left" w:pos="2552"/>
        </w:tabs>
        <w:jc w:val="both"/>
        <w:rPr>
          <w:sz w:val="28"/>
          <w:szCs w:val="28"/>
        </w:rPr>
      </w:pPr>
    </w:p>
    <w:p w:rsidR="000027E0" w:rsidRDefault="000027E0" w:rsidP="00C73B0E">
      <w:pPr>
        <w:suppressLineNumbers/>
        <w:tabs>
          <w:tab w:val="left" w:pos="2552"/>
        </w:tabs>
        <w:jc w:val="both"/>
        <w:rPr>
          <w:sz w:val="28"/>
          <w:szCs w:val="28"/>
        </w:rPr>
      </w:pPr>
    </w:p>
    <w:p w:rsidR="000027E0" w:rsidRDefault="000027E0" w:rsidP="00C73B0E">
      <w:pPr>
        <w:suppressLineNumbers/>
        <w:tabs>
          <w:tab w:val="left" w:pos="2552"/>
        </w:tabs>
        <w:jc w:val="both"/>
        <w:rPr>
          <w:sz w:val="28"/>
          <w:szCs w:val="28"/>
        </w:rPr>
      </w:pPr>
    </w:p>
    <w:p w:rsidR="000027E0" w:rsidRDefault="000027E0" w:rsidP="00C73B0E">
      <w:pPr>
        <w:suppressLineNumbers/>
        <w:tabs>
          <w:tab w:val="left" w:pos="2552"/>
        </w:tabs>
        <w:jc w:val="both"/>
        <w:rPr>
          <w:sz w:val="28"/>
          <w:szCs w:val="28"/>
        </w:rPr>
      </w:pPr>
    </w:p>
    <w:p w:rsidR="000027E0" w:rsidRDefault="000027E0" w:rsidP="00C73B0E">
      <w:pPr>
        <w:suppressLineNumbers/>
        <w:tabs>
          <w:tab w:val="left" w:pos="2552"/>
        </w:tabs>
        <w:jc w:val="both"/>
        <w:rPr>
          <w:sz w:val="28"/>
          <w:szCs w:val="28"/>
        </w:rPr>
      </w:pPr>
    </w:p>
    <w:p w:rsidR="000027E0" w:rsidRDefault="000027E0" w:rsidP="000027E0">
      <w:pPr>
        <w:suppressLineNumbers/>
        <w:tabs>
          <w:tab w:val="left" w:pos="2552"/>
        </w:tabs>
        <w:jc w:val="center"/>
        <w:rPr>
          <w:rFonts w:ascii="Century Gothic" w:hAnsi="Century Gothic"/>
          <w:b/>
        </w:rPr>
      </w:pPr>
      <w:r w:rsidRPr="003B4E22">
        <w:rPr>
          <w:rFonts w:ascii="Century Gothic" w:hAnsi="Century Gothic"/>
          <w:b/>
        </w:rPr>
        <w:t>REUNIÃO DE TRABALHO DO FONAPRACE REGIONAL</w:t>
      </w:r>
      <w:proofErr w:type="gramStart"/>
      <w:r>
        <w:rPr>
          <w:rFonts w:ascii="Century Gothic" w:hAnsi="Century Gothic"/>
          <w:b/>
        </w:rPr>
        <w:t xml:space="preserve">  </w:t>
      </w:r>
      <w:proofErr w:type="gramEnd"/>
      <w:r>
        <w:rPr>
          <w:rFonts w:ascii="Century Gothic" w:hAnsi="Century Gothic"/>
          <w:b/>
        </w:rPr>
        <w:t>SUDESTE, REALIZADA NOS DIAS 03 a 05</w:t>
      </w:r>
      <w:r w:rsidRPr="003B4E22">
        <w:rPr>
          <w:rFonts w:ascii="Century Gothic" w:hAnsi="Century Gothic"/>
          <w:b/>
        </w:rPr>
        <w:t xml:space="preserve"> DE </w:t>
      </w:r>
      <w:r>
        <w:rPr>
          <w:rFonts w:ascii="Century Gothic" w:hAnsi="Century Gothic"/>
          <w:b/>
        </w:rPr>
        <w:t>SETEMBRO DE 2012</w:t>
      </w:r>
      <w:r w:rsidRPr="003B4E22">
        <w:rPr>
          <w:rFonts w:ascii="Century Gothic" w:hAnsi="Century Gothic"/>
          <w:b/>
        </w:rPr>
        <w:t xml:space="preserve"> NA UN</w:t>
      </w:r>
      <w:r>
        <w:rPr>
          <w:rFonts w:ascii="Century Gothic" w:hAnsi="Century Gothic"/>
          <w:b/>
        </w:rPr>
        <w:t>IVERSIDADE FEDERAL FLUMINENSE -UFF –NITEROI/RJ</w:t>
      </w:r>
    </w:p>
    <w:p w:rsidR="000027E0" w:rsidRDefault="000027E0" w:rsidP="00C73B0E">
      <w:pPr>
        <w:suppressLineNumbers/>
        <w:tabs>
          <w:tab w:val="left" w:pos="2552"/>
        </w:tabs>
        <w:jc w:val="both"/>
        <w:rPr>
          <w:sz w:val="28"/>
          <w:szCs w:val="28"/>
        </w:rPr>
      </w:pPr>
    </w:p>
    <w:p w:rsidR="000027E0" w:rsidRDefault="000027E0" w:rsidP="00C73B0E">
      <w:pPr>
        <w:suppressLineNumbers/>
        <w:tabs>
          <w:tab w:val="left" w:pos="2552"/>
        </w:tabs>
        <w:jc w:val="both"/>
        <w:rPr>
          <w:sz w:val="28"/>
          <w:szCs w:val="28"/>
        </w:rPr>
      </w:pPr>
    </w:p>
    <w:p w:rsidR="000027E0" w:rsidRDefault="000027E0" w:rsidP="00C73B0E">
      <w:pPr>
        <w:suppressLineNumbers/>
        <w:tabs>
          <w:tab w:val="left" w:pos="2552"/>
        </w:tabs>
        <w:jc w:val="both"/>
        <w:rPr>
          <w:sz w:val="28"/>
          <w:szCs w:val="28"/>
        </w:rPr>
      </w:pPr>
    </w:p>
    <w:p w:rsidR="000027E0" w:rsidRDefault="000027E0" w:rsidP="00C73B0E">
      <w:pPr>
        <w:suppressLineNumbers/>
        <w:tabs>
          <w:tab w:val="left" w:pos="2552"/>
        </w:tabs>
        <w:jc w:val="both"/>
        <w:rPr>
          <w:sz w:val="28"/>
          <w:szCs w:val="28"/>
        </w:rPr>
      </w:pPr>
      <w:r w:rsidRPr="000027E0">
        <w:rPr>
          <w:b/>
          <w:bCs/>
          <w:sz w:val="28"/>
          <w:szCs w:val="28"/>
        </w:rPr>
        <w:t xml:space="preserve">Síntese das Propostas GT Metodologia em </w:t>
      </w:r>
      <w:proofErr w:type="spellStart"/>
      <w:r w:rsidRPr="000027E0">
        <w:rPr>
          <w:b/>
          <w:bCs/>
          <w:sz w:val="28"/>
          <w:szCs w:val="28"/>
        </w:rPr>
        <w:t>Niteroi</w:t>
      </w:r>
      <w:proofErr w:type="spellEnd"/>
      <w:r w:rsidRPr="000027E0">
        <w:rPr>
          <w:b/>
          <w:bCs/>
          <w:sz w:val="28"/>
          <w:szCs w:val="28"/>
        </w:rPr>
        <w:br/>
        <w:t>UFF –03 a 05/09/2012</w:t>
      </w:r>
    </w:p>
    <w:p w:rsidR="000027E0" w:rsidRDefault="000027E0" w:rsidP="00C73B0E">
      <w:pPr>
        <w:suppressLineNumbers/>
        <w:tabs>
          <w:tab w:val="left" w:pos="2552"/>
        </w:tabs>
        <w:jc w:val="both"/>
        <w:rPr>
          <w:sz w:val="28"/>
          <w:szCs w:val="28"/>
        </w:rPr>
      </w:pPr>
    </w:p>
    <w:p w:rsidR="004005FE" w:rsidRPr="004005FE" w:rsidRDefault="004005FE" w:rsidP="004005FE">
      <w:pPr>
        <w:suppressLineNumbers/>
        <w:tabs>
          <w:tab w:val="left" w:pos="2552"/>
        </w:tabs>
        <w:jc w:val="both"/>
        <w:rPr>
          <w:sz w:val="28"/>
          <w:szCs w:val="28"/>
        </w:rPr>
      </w:pPr>
      <w:r w:rsidRPr="004005FE">
        <w:rPr>
          <w:sz w:val="28"/>
          <w:szCs w:val="28"/>
        </w:rPr>
        <w:t xml:space="preserve">26 Participantes/16 IFES: UFU, UFES, </w:t>
      </w:r>
      <w:proofErr w:type="gramStart"/>
      <w:r w:rsidRPr="004005FE">
        <w:rPr>
          <w:sz w:val="28"/>
          <w:szCs w:val="28"/>
        </w:rPr>
        <w:t>UNIFAL,</w:t>
      </w:r>
      <w:proofErr w:type="gramEnd"/>
      <w:r w:rsidRPr="004005FE">
        <w:rPr>
          <w:sz w:val="28"/>
          <w:szCs w:val="28"/>
        </w:rPr>
        <w:t xml:space="preserve">IFSP, UNIRIO, UFV, UFVJM; UFRJ, UFRRJ,, </w:t>
      </w:r>
      <w:proofErr w:type="spellStart"/>
      <w:r w:rsidRPr="004005FE">
        <w:rPr>
          <w:sz w:val="28"/>
          <w:szCs w:val="28"/>
        </w:rPr>
        <w:t>UFscar</w:t>
      </w:r>
      <w:proofErr w:type="spellEnd"/>
      <w:r w:rsidRPr="004005FE">
        <w:rPr>
          <w:sz w:val="28"/>
          <w:szCs w:val="28"/>
        </w:rPr>
        <w:t xml:space="preserve">, UFLA,, </w:t>
      </w:r>
      <w:proofErr w:type="spellStart"/>
      <w:r w:rsidRPr="004005FE">
        <w:rPr>
          <w:sz w:val="28"/>
          <w:szCs w:val="28"/>
        </w:rPr>
        <w:t>IFSudeste</w:t>
      </w:r>
      <w:proofErr w:type="spellEnd"/>
      <w:r w:rsidRPr="004005FE">
        <w:rPr>
          <w:sz w:val="28"/>
          <w:szCs w:val="28"/>
        </w:rPr>
        <w:t xml:space="preserve">/MG , UFF; </w:t>
      </w:r>
      <w:proofErr w:type="spellStart"/>
      <w:r w:rsidRPr="004005FE">
        <w:rPr>
          <w:sz w:val="28"/>
          <w:szCs w:val="28"/>
        </w:rPr>
        <w:t>IFSul</w:t>
      </w:r>
      <w:proofErr w:type="spellEnd"/>
      <w:r w:rsidRPr="004005FE">
        <w:rPr>
          <w:sz w:val="28"/>
          <w:szCs w:val="28"/>
        </w:rPr>
        <w:t xml:space="preserve"> de Minas; UFSJ; UFABC.</w:t>
      </w:r>
      <w:r w:rsidRPr="004005FE">
        <w:rPr>
          <w:b/>
          <w:bCs/>
          <w:sz w:val="28"/>
          <w:szCs w:val="28"/>
        </w:rPr>
        <w:t> </w:t>
      </w:r>
      <w:r w:rsidRPr="004005FE">
        <w:rPr>
          <w:sz w:val="28"/>
          <w:szCs w:val="28"/>
        </w:rPr>
        <w:t xml:space="preserve"> </w:t>
      </w:r>
    </w:p>
    <w:p w:rsidR="004005FE" w:rsidRPr="004005FE" w:rsidRDefault="004005FE" w:rsidP="004005FE">
      <w:pPr>
        <w:suppressLineNumbers/>
        <w:tabs>
          <w:tab w:val="left" w:pos="2552"/>
        </w:tabs>
        <w:jc w:val="both"/>
        <w:rPr>
          <w:sz w:val="28"/>
          <w:szCs w:val="28"/>
        </w:rPr>
      </w:pPr>
      <w:r w:rsidRPr="004005FE">
        <w:rPr>
          <w:sz w:val="28"/>
          <w:szCs w:val="28"/>
        </w:rPr>
        <w:t>Pauta da reunião:</w:t>
      </w:r>
    </w:p>
    <w:p w:rsidR="0037476A" w:rsidRPr="004005FE" w:rsidRDefault="00C26440" w:rsidP="00E026A6">
      <w:pPr>
        <w:numPr>
          <w:ilvl w:val="0"/>
          <w:numId w:val="33"/>
        </w:numPr>
        <w:suppressLineNumbers/>
        <w:tabs>
          <w:tab w:val="left" w:pos="2552"/>
        </w:tabs>
        <w:jc w:val="both"/>
        <w:rPr>
          <w:sz w:val="28"/>
          <w:szCs w:val="28"/>
        </w:rPr>
      </w:pPr>
      <w:r w:rsidRPr="004005FE">
        <w:rPr>
          <w:sz w:val="28"/>
          <w:szCs w:val="28"/>
        </w:rPr>
        <w:t>Apresentação dos p</w:t>
      </w:r>
      <w:r w:rsidRPr="004005FE">
        <w:rPr>
          <w:sz w:val="28"/>
          <w:szCs w:val="28"/>
        </w:rPr>
        <w:t>articipantes;</w:t>
      </w:r>
    </w:p>
    <w:p w:rsidR="0037476A" w:rsidRPr="004005FE" w:rsidRDefault="00C26440" w:rsidP="00E026A6">
      <w:pPr>
        <w:numPr>
          <w:ilvl w:val="0"/>
          <w:numId w:val="33"/>
        </w:numPr>
        <w:suppressLineNumbers/>
        <w:tabs>
          <w:tab w:val="left" w:pos="2552"/>
        </w:tabs>
        <w:jc w:val="both"/>
        <w:rPr>
          <w:sz w:val="28"/>
          <w:szCs w:val="28"/>
        </w:rPr>
      </w:pPr>
      <w:r w:rsidRPr="004005FE">
        <w:rPr>
          <w:sz w:val="28"/>
          <w:szCs w:val="28"/>
        </w:rPr>
        <w:t>Apresentação da Síntese histórica do GT 2009-2012_1</w:t>
      </w:r>
    </w:p>
    <w:p w:rsidR="0037476A" w:rsidRPr="004005FE" w:rsidRDefault="00C26440" w:rsidP="00E026A6">
      <w:pPr>
        <w:numPr>
          <w:ilvl w:val="0"/>
          <w:numId w:val="33"/>
        </w:numPr>
        <w:suppressLineNumbers/>
        <w:tabs>
          <w:tab w:val="left" w:pos="2552"/>
        </w:tabs>
        <w:jc w:val="both"/>
        <w:rPr>
          <w:sz w:val="28"/>
          <w:szCs w:val="28"/>
        </w:rPr>
      </w:pPr>
      <w:r w:rsidRPr="004005FE">
        <w:rPr>
          <w:sz w:val="28"/>
          <w:szCs w:val="28"/>
        </w:rPr>
        <w:t>Apresentação do Mapeamento</w:t>
      </w:r>
    </w:p>
    <w:p w:rsidR="0037476A" w:rsidRPr="004005FE" w:rsidRDefault="00C26440" w:rsidP="00E026A6">
      <w:pPr>
        <w:numPr>
          <w:ilvl w:val="0"/>
          <w:numId w:val="33"/>
        </w:numPr>
        <w:suppressLineNumbers/>
        <w:tabs>
          <w:tab w:val="left" w:pos="2552"/>
        </w:tabs>
        <w:jc w:val="both"/>
        <w:rPr>
          <w:sz w:val="28"/>
          <w:szCs w:val="28"/>
        </w:rPr>
      </w:pPr>
      <w:r w:rsidRPr="004005FE">
        <w:rPr>
          <w:sz w:val="28"/>
          <w:szCs w:val="28"/>
        </w:rPr>
        <w:t>Apresentação e discussão das Experiências de Informatização (</w:t>
      </w:r>
      <w:proofErr w:type="gramStart"/>
      <w:r w:rsidRPr="004005FE">
        <w:rPr>
          <w:sz w:val="28"/>
          <w:szCs w:val="28"/>
        </w:rPr>
        <w:t>UFRJ;</w:t>
      </w:r>
      <w:proofErr w:type="gramEnd"/>
      <w:r w:rsidRPr="004005FE">
        <w:rPr>
          <w:sz w:val="28"/>
          <w:szCs w:val="28"/>
        </w:rPr>
        <w:t>UFVJM e  UFSJ).</w:t>
      </w:r>
    </w:p>
    <w:p w:rsidR="000027E0" w:rsidRDefault="004005FE" w:rsidP="004005FE">
      <w:pPr>
        <w:suppressLineNumbers/>
        <w:tabs>
          <w:tab w:val="left" w:pos="2552"/>
        </w:tabs>
        <w:jc w:val="both"/>
        <w:rPr>
          <w:sz w:val="28"/>
          <w:szCs w:val="28"/>
        </w:rPr>
      </w:pPr>
      <w:r w:rsidRPr="004005FE">
        <w:rPr>
          <w:b/>
          <w:bCs/>
          <w:sz w:val="28"/>
          <w:szCs w:val="28"/>
        </w:rPr>
        <w:t> </w:t>
      </w:r>
    </w:p>
    <w:p w:rsidR="000027E0" w:rsidRDefault="000027E0" w:rsidP="00C73B0E">
      <w:pPr>
        <w:suppressLineNumbers/>
        <w:tabs>
          <w:tab w:val="left" w:pos="2552"/>
        </w:tabs>
        <w:jc w:val="both"/>
        <w:rPr>
          <w:sz w:val="28"/>
          <w:szCs w:val="28"/>
        </w:rPr>
      </w:pPr>
    </w:p>
    <w:p w:rsidR="004005FE" w:rsidRDefault="004005FE" w:rsidP="004005FE">
      <w:pPr>
        <w:suppressLineNumbers/>
        <w:tabs>
          <w:tab w:val="left" w:pos="2552"/>
        </w:tabs>
        <w:jc w:val="both"/>
        <w:rPr>
          <w:sz w:val="28"/>
          <w:szCs w:val="28"/>
        </w:rPr>
      </w:pPr>
      <w:r w:rsidRPr="004005FE">
        <w:rPr>
          <w:sz w:val="28"/>
          <w:szCs w:val="28"/>
        </w:rPr>
        <w:t>ENCAMINHAMENTOS:</w:t>
      </w:r>
    </w:p>
    <w:p w:rsidR="004005FE" w:rsidRPr="004005FE" w:rsidRDefault="004005FE" w:rsidP="004005FE">
      <w:pPr>
        <w:suppressLineNumbers/>
        <w:tabs>
          <w:tab w:val="left" w:pos="2552"/>
        </w:tabs>
        <w:jc w:val="both"/>
        <w:rPr>
          <w:sz w:val="28"/>
          <w:szCs w:val="28"/>
        </w:rPr>
      </w:pPr>
    </w:p>
    <w:p w:rsidR="0037476A" w:rsidRPr="004005FE" w:rsidRDefault="00C26440" w:rsidP="00E026A6">
      <w:pPr>
        <w:numPr>
          <w:ilvl w:val="0"/>
          <w:numId w:val="34"/>
        </w:numPr>
        <w:suppressLineNumbers/>
        <w:tabs>
          <w:tab w:val="left" w:pos="2552"/>
        </w:tabs>
        <w:jc w:val="both"/>
        <w:rPr>
          <w:sz w:val="28"/>
          <w:szCs w:val="28"/>
        </w:rPr>
      </w:pPr>
      <w:r w:rsidRPr="004005FE">
        <w:rPr>
          <w:b/>
          <w:bCs/>
          <w:sz w:val="28"/>
          <w:szCs w:val="28"/>
        </w:rPr>
        <w:t>Fortalecer a temática – Apoio</w:t>
      </w:r>
      <w:proofErr w:type="gramStart"/>
      <w:r w:rsidRPr="004005FE">
        <w:rPr>
          <w:b/>
          <w:bCs/>
          <w:sz w:val="28"/>
          <w:szCs w:val="28"/>
        </w:rPr>
        <w:t xml:space="preserve">  </w:t>
      </w:r>
      <w:proofErr w:type="gramEnd"/>
      <w:r w:rsidRPr="004005FE">
        <w:rPr>
          <w:b/>
          <w:bCs/>
          <w:sz w:val="28"/>
          <w:szCs w:val="28"/>
        </w:rPr>
        <w:t>e Acompanhamento Pedagógico n</w:t>
      </w:r>
      <w:r w:rsidRPr="004005FE">
        <w:rPr>
          <w:b/>
          <w:bCs/>
          <w:sz w:val="28"/>
          <w:szCs w:val="28"/>
        </w:rPr>
        <w:t>o GT</w:t>
      </w:r>
      <w:r w:rsidRPr="004005FE">
        <w:rPr>
          <w:sz w:val="28"/>
          <w:szCs w:val="28"/>
        </w:rPr>
        <w:t>;</w:t>
      </w:r>
    </w:p>
    <w:p w:rsidR="0037476A" w:rsidRPr="004005FE" w:rsidRDefault="00C26440" w:rsidP="00E026A6">
      <w:pPr>
        <w:numPr>
          <w:ilvl w:val="0"/>
          <w:numId w:val="34"/>
        </w:numPr>
        <w:suppressLineNumbers/>
        <w:tabs>
          <w:tab w:val="left" w:pos="2552"/>
        </w:tabs>
        <w:jc w:val="both"/>
        <w:rPr>
          <w:sz w:val="28"/>
          <w:szCs w:val="28"/>
        </w:rPr>
      </w:pPr>
      <w:r w:rsidRPr="004005FE">
        <w:rPr>
          <w:b/>
          <w:bCs/>
          <w:sz w:val="28"/>
          <w:szCs w:val="28"/>
        </w:rPr>
        <w:t xml:space="preserve">   Reforçar a</w:t>
      </w:r>
      <w:proofErr w:type="gramStart"/>
      <w:r w:rsidRPr="004005FE">
        <w:rPr>
          <w:b/>
          <w:bCs/>
          <w:sz w:val="28"/>
          <w:szCs w:val="28"/>
        </w:rPr>
        <w:t xml:space="preserve">  </w:t>
      </w:r>
      <w:proofErr w:type="gramEnd"/>
      <w:r w:rsidRPr="004005FE">
        <w:rPr>
          <w:b/>
          <w:bCs/>
          <w:sz w:val="28"/>
          <w:szCs w:val="28"/>
        </w:rPr>
        <w:t>necessidade de sensibilizar os gestores  quanto  a: estruturação das equipes garantindo recursos humanos; financeiros; tecnológicos e  infraestrutura;</w:t>
      </w:r>
    </w:p>
    <w:p w:rsidR="0037476A" w:rsidRPr="004005FE" w:rsidRDefault="00C26440" w:rsidP="00E026A6">
      <w:pPr>
        <w:numPr>
          <w:ilvl w:val="0"/>
          <w:numId w:val="34"/>
        </w:numPr>
        <w:suppressLineNumbers/>
        <w:tabs>
          <w:tab w:val="left" w:pos="2552"/>
        </w:tabs>
        <w:jc w:val="both"/>
        <w:rPr>
          <w:sz w:val="28"/>
          <w:szCs w:val="28"/>
        </w:rPr>
      </w:pPr>
      <w:r w:rsidRPr="004005FE">
        <w:rPr>
          <w:b/>
          <w:bCs/>
          <w:sz w:val="28"/>
          <w:szCs w:val="28"/>
        </w:rPr>
        <w:t xml:space="preserve">  Definição de Metodologia de análise socioeconômica com utilização de indicadores m</w:t>
      </w:r>
      <w:r w:rsidRPr="004005FE">
        <w:rPr>
          <w:b/>
          <w:bCs/>
          <w:sz w:val="28"/>
          <w:szCs w:val="28"/>
        </w:rPr>
        <w:t>ensuráveis que subsidiem a tomada de decisão dos Assistentes Sociais;</w:t>
      </w:r>
    </w:p>
    <w:p w:rsidR="0037476A" w:rsidRPr="004005FE" w:rsidRDefault="00C26440" w:rsidP="00E026A6">
      <w:pPr>
        <w:numPr>
          <w:ilvl w:val="0"/>
          <w:numId w:val="34"/>
        </w:numPr>
        <w:suppressLineNumbers/>
        <w:tabs>
          <w:tab w:val="left" w:pos="2552"/>
        </w:tabs>
        <w:jc w:val="both"/>
        <w:rPr>
          <w:sz w:val="28"/>
          <w:szCs w:val="28"/>
        </w:rPr>
      </w:pPr>
      <w:r w:rsidRPr="004005FE">
        <w:rPr>
          <w:b/>
          <w:bCs/>
          <w:sz w:val="28"/>
          <w:szCs w:val="28"/>
        </w:rPr>
        <w:t xml:space="preserve">  Avançar na discussão de pontuação e nível de classificação;</w:t>
      </w:r>
    </w:p>
    <w:p w:rsidR="0037476A" w:rsidRPr="004005FE" w:rsidRDefault="00C26440" w:rsidP="00E026A6">
      <w:pPr>
        <w:numPr>
          <w:ilvl w:val="0"/>
          <w:numId w:val="34"/>
        </w:numPr>
        <w:suppressLineNumbers/>
        <w:tabs>
          <w:tab w:val="left" w:pos="2552"/>
        </w:tabs>
        <w:jc w:val="both"/>
        <w:rPr>
          <w:sz w:val="28"/>
          <w:szCs w:val="28"/>
        </w:rPr>
      </w:pPr>
      <w:r w:rsidRPr="004005FE">
        <w:rPr>
          <w:b/>
          <w:bCs/>
          <w:sz w:val="28"/>
          <w:szCs w:val="28"/>
        </w:rPr>
        <w:t> Capacitação e qualificação continuada das equipes de trabalho;</w:t>
      </w:r>
    </w:p>
    <w:p w:rsidR="0037476A" w:rsidRPr="004005FE" w:rsidRDefault="00C26440" w:rsidP="00E026A6">
      <w:pPr>
        <w:numPr>
          <w:ilvl w:val="0"/>
          <w:numId w:val="34"/>
        </w:numPr>
        <w:suppressLineNumbers/>
        <w:tabs>
          <w:tab w:val="left" w:pos="2552"/>
        </w:tabs>
        <w:jc w:val="both"/>
        <w:rPr>
          <w:sz w:val="28"/>
          <w:szCs w:val="28"/>
        </w:rPr>
      </w:pPr>
      <w:r w:rsidRPr="004005FE">
        <w:rPr>
          <w:b/>
          <w:bCs/>
          <w:sz w:val="28"/>
          <w:szCs w:val="28"/>
        </w:rPr>
        <w:t xml:space="preserve"> Discutir a</w:t>
      </w:r>
      <w:r w:rsidRPr="004005FE">
        <w:rPr>
          <w:b/>
          <w:bCs/>
          <w:sz w:val="28"/>
          <w:szCs w:val="28"/>
        </w:rPr>
        <w:t xml:space="preserve"> abordagem do estudante trabalhador e independente no processo de análise socioeconômico;</w:t>
      </w:r>
    </w:p>
    <w:p w:rsidR="0037476A" w:rsidRPr="004005FE" w:rsidRDefault="00C26440" w:rsidP="00E026A6">
      <w:pPr>
        <w:numPr>
          <w:ilvl w:val="0"/>
          <w:numId w:val="34"/>
        </w:numPr>
        <w:suppressLineNumbers/>
        <w:tabs>
          <w:tab w:val="left" w:pos="2552"/>
        </w:tabs>
        <w:jc w:val="both"/>
        <w:rPr>
          <w:sz w:val="28"/>
          <w:szCs w:val="28"/>
        </w:rPr>
      </w:pPr>
      <w:r w:rsidRPr="004005FE">
        <w:rPr>
          <w:b/>
          <w:bCs/>
          <w:sz w:val="28"/>
          <w:szCs w:val="28"/>
        </w:rPr>
        <w:t xml:space="preserve"> Dar continuidade ao mapeamento da documentação e critérios de acompanhamento dos bolsistas assistidos.</w:t>
      </w:r>
    </w:p>
    <w:p w:rsidR="0037476A" w:rsidRPr="004005FE" w:rsidRDefault="00C26440" w:rsidP="00E026A6">
      <w:pPr>
        <w:numPr>
          <w:ilvl w:val="0"/>
          <w:numId w:val="34"/>
        </w:numPr>
        <w:suppressLineNumbers/>
        <w:tabs>
          <w:tab w:val="left" w:pos="2552"/>
        </w:tabs>
        <w:jc w:val="both"/>
        <w:rPr>
          <w:sz w:val="28"/>
          <w:szCs w:val="28"/>
        </w:rPr>
      </w:pPr>
      <w:r w:rsidRPr="004005FE">
        <w:rPr>
          <w:b/>
          <w:bCs/>
          <w:sz w:val="28"/>
          <w:szCs w:val="28"/>
        </w:rPr>
        <w:t xml:space="preserve"> </w:t>
      </w:r>
      <w:proofErr w:type="gramStart"/>
      <w:r w:rsidRPr="004005FE">
        <w:rPr>
          <w:b/>
          <w:bCs/>
          <w:sz w:val="28"/>
          <w:szCs w:val="28"/>
        </w:rPr>
        <w:t>criar</w:t>
      </w:r>
      <w:proofErr w:type="gramEnd"/>
      <w:r w:rsidRPr="004005FE">
        <w:rPr>
          <w:b/>
          <w:bCs/>
          <w:sz w:val="28"/>
          <w:szCs w:val="28"/>
        </w:rPr>
        <w:t xml:space="preserve"> um grupo de discussão </w:t>
      </w:r>
      <w:proofErr w:type="spellStart"/>
      <w:r w:rsidRPr="004005FE">
        <w:rPr>
          <w:b/>
          <w:bCs/>
          <w:sz w:val="28"/>
          <w:szCs w:val="28"/>
        </w:rPr>
        <w:t>on</w:t>
      </w:r>
      <w:proofErr w:type="spellEnd"/>
      <w:r w:rsidRPr="004005FE">
        <w:rPr>
          <w:b/>
          <w:bCs/>
          <w:sz w:val="28"/>
          <w:szCs w:val="28"/>
        </w:rPr>
        <w:t xml:space="preserve"> </w:t>
      </w:r>
      <w:proofErr w:type="spellStart"/>
      <w:r w:rsidRPr="004005FE">
        <w:rPr>
          <w:b/>
          <w:bCs/>
          <w:sz w:val="28"/>
          <w:szCs w:val="28"/>
        </w:rPr>
        <w:t>line</w:t>
      </w:r>
      <w:proofErr w:type="spellEnd"/>
      <w:r w:rsidRPr="004005FE">
        <w:rPr>
          <w:b/>
          <w:bCs/>
          <w:sz w:val="28"/>
          <w:szCs w:val="28"/>
        </w:rPr>
        <w:t xml:space="preserve"> .</w:t>
      </w:r>
    </w:p>
    <w:p w:rsidR="000027E0" w:rsidRDefault="000027E0" w:rsidP="00C73B0E">
      <w:pPr>
        <w:suppressLineNumbers/>
        <w:tabs>
          <w:tab w:val="left" w:pos="2552"/>
        </w:tabs>
        <w:jc w:val="both"/>
        <w:rPr>
          <w:sz w:val="28"/>
          <w:szCs w:val="28"/>
        </w:rPr>
      </w:pPr>
    </w:p>
    <w:p w:rsidR="000027E0" w:rsidRDefault="000027E0" w:rsidP="00C73B0E">
      <w:pPr>
        <w:suppressLineNumbers/>
        <w:tabs>
          <w:tab w:val="left" w:pos="2552"/>
        </w:tabs>
        <w:jc w:val="both"/>
        <w:rPr>
          <w:sz w:val="28"/>
          <w:szCs w:val="28"/>
        </w:rPr>
      </w:pPr>
    </w:p>
    <w:p w:rsidR="000027E0" w:rsidRDefault="000027E0" w:rsidP="00C73B0E">
      <w:pPr>
        <w:suppressLineNumbers/>
        <w:tabs>
          <w:tab w:val="left" w:pos="2552"/>
        </w:tabs>
        <w:jc w:val="both"/>
        <w:rPr>
          <w:sz w:val="28"/>
          <w:szCs w:val="28"/>
        </w:rPr>
      </w:pPr>
    </w:p>
    <w:p w:rsidR="000027E0" w:rsidRDefault="000027E0" w:rsidP="00C73B0E">
      <w:pPr>
        <w:suppressLineNumbers/>
        <w:tabs>
          <w:tab w:val="left" w:pos="2552"/>
        </w:tabs>
        <w:jc w:val="both"/>
        <w:rPr>
          <w:sz w:val="28"/>
          <w:szCs w:val="28"/>
        </w:rPr>
      </w:pPr>
    </w:p>
    <w:p w:rsidR="000027E0" w:rsidRDefault="000027E0" w:rsidP="00C73B0E">
      <w:pPr>
        <w:suppressLineNumbers/>
        <w:tabs>
          <w:tab w:val="left" w:pos="2552"/>
        </w:tabs>
        <w:jc w:val="both"/>
        <w:rPr>
          <w:sz w:val="28"/>
          <w:szCs w:val="28"/>
        </w:rPr>
      </w:pPr>
    </w:p>
    <w:p w:rsidR="000027E0" w:rsidRDefault="000027E0" w:rsidP="00C73B0E">
      <w:pPr>
        <w:suppressLineNumbers/>
        <w:tabs>
          <w:tab w:val="left" w:pos="2552"/>
        </w:tabs>
        <w:jc w:val="both"/>
        <w:rPr>
          <w:sz w:val="28"/>
          <w:szCs w:val="28"/>
        </w:rPr>
      </w:pPr>
    </w:p>
    <w:p w:rsidR="000027E0" w:rsidRDefault="000027E0" w:rsidP="00C73B0E">
      <w:pPr>
        <w:suppressLineNumbers/>
        <w:tabs>
          <w:tab w:val="left" w:pos="2552"/>
        </w:tabs>
        <w:jc w:val="both"/>
        <w:rPr>
          <w:sz w:val="28"/>
          <w:szCs w:val="28"/>
        </w:rPr>
      </w:pPr>
    </w:p>
    <w:p w:rsidR="00441F1C" w:rsidRDefault="00441F1C" w:rsidP="00441F1C">
      <w:pPr>
        <w:suppressLineNumbers/>
        <w:tabs>
          <w:tab w:val="left" w:pos="2552"/>
        </w:tabs>
        <w:jc w:val="center"/>
        <w:rPr>
          <w:rFonts w:ascii="Century Gothic" w:hAnsi="Century Gothic"/>
          <w:b/>
        </w:rPr>
      </w:pPr>
      <w:r w:rsidRPr="003B4E22">
        <w:rPr>
          <w:rFonts w:ascii="Century Gothic" w:hAnsi="Century Gothic"/>
          <w:b/>
        </w:rPr>
        <w:t>REUNIÃO DE TRABALHO DO FONAPRACE REGIONAL</w:t>
      </w:r>
      <w:proofErr w:type="gramStart"/>
      <w:r>
        <w:rPr>
          <w:rFonts w:ascii="Century Gothic" w:hAnsi="Century Gothic"/>
          <w:b/>
        </w:rPr>
        <w:t xml:space="preserve">  </w:t>
      </w:r>
      <w:proofErr w:type="gramEnd"/>
      <w:r>
        <w:rPr>
          <w:rFonts w:ascii="Century Gothic" w:hAnsi="Century Gothic"/>
          <w:b/>
        </w:rPr>
        <w:t>SUDESTE, REALIZADA NOS DIAS 10 a 12</w:t>
      </w:r>
      <w:r w:rsidRPr="003B4E22">
        <w:rPr>
          <w:rFonts w:ascii="Century Gothic" w:hAnsi="Century Gothic"/>
          <w:b/>
        </w:rPr>
        <w:t xml:space="preserve"> DE </w:t>
      </w:r>
      <w:r>
        <w:rPr>
          <w:rFonts w:ascii="Century Gothic" w:hAnsi="Century Gothic"/>
          <w:b/>
        </w:rPr>
        <w:t>ABRIL DE 2013</w:t>
      </w:r>
      <w:r w:rsidRPr="003B4E22">
        <w:rPr>
          <w:rFonts w:ascii="Century Gothic" w:hAnsi="Century Gothic"/>
          <w:b/>
        </w:rPr>
        <w:t xml:space="preserve"> NA UN</w:t>
      </w:r>
      <w:r>
        <w:rPr>
          <w:rFonts w:ascii="Century Gothic" w:hAnsi="Century Gothic"/>
          <w:b/>
        </w:rPr>
        <w:t>IVERSIDADE FEDERAL DO ABC -UFABC – Santo André/SP</w:t>
      </w:r>
    </w:p>
    <w:p w:rsidR="00441F1C" w:rsidRDefault="00441F1C" w:rsidP="00441F1C">
      <w:pPr>
        <w:suppressLineNumbers/>
        <w:tabs>
          <w:tab w:val="left" w:pos="2552"/>
        </w:tabs>
        <w:jc w:val="both"/>
        <w:rPr>
          <w:sz w:val="28"/>
          <w:szCs w:val="28"/>
        </w:rPr>
      </w:pPr>
    </w:p>
    <w:p w:rsidR="000027E0" w:rsidRDefault="000027E0" w:rsidP="00C73B0E">
      <w:pPr>
        <w:suppressLineNumbers/>
        <w:tabs>
          <w:tab w:val="left" w:pos="2552"/>
        </w:tabs>
        <w:jc w:val="both"/>
        <w:rPr>
          <w:sz w:val="28"/>
          <w:szCs w:val="28"/>
        </w:rPr>
      </w:pPr>
    </w:p>
    <w:p w:rsidR="00441F1C" w:rsidRPr="00441F1C" w:rsidRDefault="00441F1C" w:rsidP="00441F1C">
      <w:pPr>
        <w:suppressLineNumbers/>
        <w:tabs>
          <w:tab w:val="left" w:pos="2552"/>
        </w:tabs>
        <w:jc w:val="both"/>
        <w:rPr>
          <w:sz w:val="28"/>
          <w:szCs w:val="28"/>
        </w:rPr>
      </w:pPr>
      <w:r w:rsidRPr="00441F1C">
        <w:rPr>
          <w:b/>
          <w:bCs/>
          <w:sz w:val="28"/>
          <w:szCs w:val="28"/>
        </w:rPr>
        <w:t>Síntese das Propostas GT Bolsas de Assistência Estudantil e Metodologias de Seleção em Santo André/SP</w:t>
      </w:r>
      <w:r w:rsidRPr="00441F1C">
        <w:rPr>
          <w:b/>
          <w:bCs/>
          <w:sz w:val="28"/>
          <w:szCs w:val="28"/>
        </w:rPr>
        <w:br/>
        <w:t>UFABC – 10 a 12/04/2013</w:t>
      </w:r>
    </w:p>
    <w:p w:rsidR="000027E0" w:rsidRDefault="000027E0" w:rsidP="00C73B0E">
      <w:pPr>
        <w:suppressLineNumbers/>
        <w:tabs>
          <w:tab w:val="left" w:pos="2552"/>
        </w:tabs>
        <w:jc w:val="both"/>
        <w:rPr>
          <w:sz w:val="28"/>
          <w:szCs w:val="28"/>
        </w:rPr>
      </w:pPr>
    </w:p>
    <w:p w:rsidR="00441F1C" w:rsidRPr="00441F1C" w:rsidRDefault="00441F1C" w:rsidP="00441F1C">
      <w:pPr>
        <w:suppressLineNumbers/>
        <w:tabs>
          <w:tab w:val="left" w:pos="2552"/>
        </w:tabs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Nome do </w:t>
      </w:r>
      <w:r w:rsidRPr="00441F1C">
        <w:rPr>
          <w:b/>
          <w:bCs/>
          <w:sz w:val="28"/>
          <w:szCs w:val="28"/>
        </w:rPr>
        <w:t>GT: Bolsas de Assistência Estudantil e Metodologias de Seleção.</w:t>
      </w:r>
    </w:p>
    <w:p w:rsidR="00441F1C" w:rsidRDefault="00441F1C" w:rsidP="00441F1C">
      <w:pPr>
        <w:suppressLineNumbers/>
        <w:tabs>
          <w:tab w:val="left" w:pos="2552"/>
        </w:tabs>
        <w:jc w:val="both"/>
        <w:rPr>
          <w:b/>
          <w:bCs/>
          <w:sz w:val="28"/>
          <w:szCs w:val="28"/>
        </w:rPr>
      </w:pPr>
    </w:p>
    <w:p w:rsidR="00441F1C" w:rsidRPr="00441F1C" w:rsidRDefault="00441F1C" w:rsidP="00441F1C">
      <w:pPr>
        <w:suppressLineNumbers/>
        <w:tabs>
          <w:tab w:val="left" w:pos="2552"/>
        </w:tabs>
        <w:jc w:val="both"/>
        <w:rPr>
          <w:sz w:val="28"/>
          <w:szCs w:val="28"/>
        </w:rPr>
      </w:pPr>
      <w:r w:rsidRPr="00441F1C">
        <w:rPr>
          <w:b/>
          <w:bCs/>
          <w:sz w:val="28"/>
          <w:szCs w:val="28"/>
        </w:rPr>
        <w:t xml:space="preserve">Missão: </w:t>
      </w:r>
    </w:p>
    <w:p w:rsidR="00441F1C" w:rsidRPr="00441F1C" w:rsidRDefault="00441F1C" w:rsidP="00441F1C">
      <w:pPr>
        <w:suppressLineNumbers/>
        <w:tabs>
          <w:tab w:val="left" w:pos="2552"/>
        </w:tabs>
        <w:jc w:val="both"/>
        <w:rPr>
          <w:sz w:val="28"/>
          <w:szCs w:val="28"/>
        </w:rPr>
      </w:pPr>
      <w:r w:rsidRPr="00441F1C">
        <w:rPr>
          <w:sz w:val="28"/>
          <w:szCs w:val="28"/>
        </w:rPr>
        <w:t>Ser um grupo de trabalho que assessore o FONAPRACE Regional Sudeste nas questões relacionadas às bolsas de Assistência Estudantil e metodologias de seleção.</w:t>
      </w:r>
    </w:p>
    <w:p w:rsidR="00441F1C" w:rsidRPr="00441F1C" w:rsidRDefault="00441F1C" w:rsidP="00441F1C">
      <w:pPr>
        <w:suppressLineNumbers/>
        <w:tabs>
          <w:tab w:val="left" w:pos="2552"/>
        </w:tabs>
        <w:jc w:val="both"/>
        <w:rPr>
          <w:sz w:val="28"/>
          <w:szCs w:val="28"/>
        </w:rPr>
      </w:pPr>
      <w:r w:rsidRPr="00441F1C">
        <w:rPr>
          <w:sz w:val="28"/>
          <w:szCs w:val="28"/>
        </w:rPr>
        <w:t> </w:t>
      </w:r>
    </w:p>
    <w:p w:rsidR="00441F1C" w:rsidRPr="00441F1C" w:rsidRDefault="00441F1C" w:rsidP="00441F1C">
      <w:pPr>
        <w:suppressLineNumbers/>
        <w:tabs>
          <w:tab w:val="left" w:pos="2552"/>
        </w:tabs>
        <w:jc w:val="both"/>
        <w:rPr>
          <w:sz w:val="28"/>
          <w:szCs w:val="28"/>
        </w:rPr>
      </w:pPr>
      <w:r w:rsidRPr="00441F1C">
        <w:rPr>
          <w:b/>
          <w:bCs/>
          <w:sz w:val="28"/>
          <w:szCs w:val="28"/>
        </w:rPr>
        <w:t>OBJETIVOS</w:t>
      </w:r>
    </w:p>
    <w:p w:rsidR="00493CD6" w:rsidRDefault="00493CD6" w:rsidP="00441F1C">
      <w:pPr>
        <w:suppressLineNumbers/>
        <w:tabs>
          <w:tab w:val="left" w:pos="2552"/>
        </w:tabs>
        <w:jc w:val="both"/>
        <w:rPr>
          <w:b/>
          <w:bCs/>
          <w:sz w:val="28"/>
          <w:szCs w:val="28"/>
        </w:rPr>
      </w:pPr>
    </w:p>
    <w:p w:rsidR="00441F1C" w:rsidRPr="00441F1C" w:rsidRDefault="00441F1C" w:rsidP="00441F1C">
      <w:pPr>
        <w:suppressLineNumbers/>
        <w:tabs>
          <w:tab w:val="left" w:pos="2552"/>
        </w:tabs>
        <w:jc w:val="both"/>
        <w:rPr>
          <w:sz w:val="28"/>
          <w:szCs w:val="28"/>
        </w:rPr>
      </w:pPr>
      <w:r w:rsidRPr="00441F1C">
        <w:rPr>
          <w:b/>
          <w:bCs/>
          <w:sz w:val="28"/>
          <w:szCs w:val="28"/>
        </w:rPr>
        <w:t>Geral:</w:t>
      </w:r>
    </w:p>
    <w:p w:rsidR="00441F1C" w:rsidRPr="00441F1C" w:rsidRDefault="00441F1C" w:rsidP="00441F1C">
      <w:pPr>
        <w:suppressLineNumbers/>
        <w:tabs>
          <w:tab w:val="left" w:pos="2552"/>
        </w:tabs>
        <w:jc w:val="both"/>
        <w:rPr>
          <w:sz w:val="28"/>
          <w:szCs w:val="28"/>
        </w:rPr>
      </w:pPr>
      <w:r w:rsidRPr="00441F1C">
        <w:rPr>
          <w:sz w:val="28"/>
          <w:szCs w:val="28"/>
        </w:rPr>
        <w:t> </w:t>
      </w:r>
    </w:p>
    <w:p w:rsidR="00441F1C" w:rsidRPr="00441F1C" w:rsidRDefault="00441F1C" w:rsidP="00441F1C">
      <w:pPr>
        <w:suppressLineNumbers/>
        <w:tabs>
          <w:tab w:val="left" w:pos="2552"/>
        </w:tabs>
        <w:jc w:val="both"/>
        <w:rPr>
          <w:sz w:val="28"/>
          <w:szCs w:val="28"/>
        </w:rPr>
      </w:pPr>
      <w:r w:rsidRPr="00441F1C">
        <w:rPr>
          <w:sz w:val="28"/>
          <w:szCs w:val="28"/>
        </w:rPr>
        <w:t>Fomentar a reflexão continuada acerca da metodologia de acesso aos programas de bolsas, auxílios e serviços e seus processos de implantação, subsidiando a elaboração de políticas de assistência estudantil nas IFES.</w:t>
      </w:r>
    </w:p>
    <w:p w:rsidR="000027E0" w:rsidRDefault="000027E0" w:rsidP="00C73B0E">
      <w:pPr>
        <w:suppressLineNumbers/>
        <w:tabs>
          <w:tab w:val="left" w:pos="2552"/>
        </w:tabs>
        <w:jc w:val="both"/>
        <w:rPr>
          <w:sz w:val="28"/>
          <w:szCs w:val="28"/>
        </w:rPr>
      </w:pPr>
    </w:p>
    <w:p w:rsidR="00493CD6" w:rsidRDefault="00493CD6" w:rsidP="00493CD6">
      <w:pPr>
        <w:suppressLineNumbers/>
        <w:tabs>
          <w:tab w:val="left" w:pos="2552"/>
        </w:tabs>
        <w:jc w:val="both"/>
        <w:rPr>
          <w:b/>
          <w:bCs/>
          <w:sz w:val="28"/>
          <w:szCs w:val="28"/>
        </w:rPr>
      </w:pPr>
      <w:r w:rsidRPr="00493CD6">
        <w:rPr>
          <w:b/>
          <w:bCs/>
          <w:sz w:val="28"/>
          <w:szCs w:val="28"/>
        </w:rPr>
        <w:t>Específicos:</w:t>
      </w:r>
    </w:p>
    <w:p w:rsidR="00493CD6" w:rsidRPr="00493CD6" w:rsidRDefault="00493CD6" w:rsidP="00493CD6">
      <w:pPr>
        <w:suppressLineNumbers/>
        <w:tabs>
          <w:tab w:val="left" w:pos="2552"/>
        </w:tabs>
        <w:jc w:val="both"/>
        <w:rPr>
          <w:sz w:val="28"/>
          <w:szCs w:val="28"/>
        </w:rPr>
      </w:pPr>
    </w:p>
    <w:p w:rsidR="0037476A" w:rsidRPr="00493CD6" w:rsidRDefault="00C26440" w:rsidP="00E026A6">
      <w:pPr>
        <w:numPr>
          <w:ilvl w:val="0"/>
          <w:numId w:val="35"/>
        </w:numPr>
        <w:suppressLineNumbers/>
        <w:tabs>
          <w:tab w:val="left" w:pos="2552"/>
        </w:tabs>
        <w:jc w:val="both"/>
        <w:rPr>
          <w:sz w:val="28"/>
          <w:szCs w:val="28"/>
        </w:rPr>
      </w:pPr>
      <w:r w:rsidRPr="00493CD6">
        <w:rPr>
          <w:sz w:val="28"/>
          <w:szCs w:val="28"/>
        </w:rPr>
        <w:t xml:space="preserve">Conhecer as realidades das IFES da regional sudeste, com relação </w:t>
      </w:r>
      <w:proofErr w:type="gramStart"/>
      <w:r w:rsidRPr="00493CD6">
        <w:rPr>
          <w:sz w:val="28"/>
          <w:szCs w:val="28"/>
        </w:rPr>
        <w:t>a</w:t>
      </w:r>
      <w:proofErr w:type="gramEnd"/>
      <w:r w:rsidRPr="00493CD6">
        <w:rPr>
          <w:sz w:val="28"/>
          <w:szCs w:val="28"/>
        </w:rPr>
        <w:t xml:space="preserve"> Metodologia de análise socioeconômica para liberação dos benefícios e serviços da Assistência Estudantil, visando estabelecer um padrão mínimo  no processo de análise entre as IFES;</w:t>
      </w:r>
    </w:p>
    <w:p w:rsidR="0037476A" w:rsidRPr="00493CD6" w:rsidRDefault="00C26440" w:rsidP="00E026A6">
      <w:pPr>
        <w:numPr>
          <w:ilvl w:val="0"/>
          <w:numId w:val="35"/>
        </w:numPr>
        <w:suppressLineNumbers/>
        <w:tabs>
          <w:tab w:val="left" w:pos="2552"/>
        </w:tabs>
        <w:jc w:val="both"/>
        <w:rPr>
          <w:sz w:val="28"/>
          <w:szCs w:val="28"/>
        </w:rPr>
      </w:pPr>
      <w:r w:rsidRPr="00493CD6">
        <w:rPr>
          <w:sz w:val="28"/>
          <w:szCs w:val="28"/>
        </w:rPr>
        <w:t>Aprofun</w:t>
      </w:r>
      <w:r w:rsidRPr="00493CD6">
        <w:rPr>
          <w:sz w:val="28"/>
          <w:szCs w:val="28"/>
        </w:rPr>
        <w:t>dar as discussões sobre as diferentes modalidades de bolsas, auxílios e serviços oferecidos e seus reflexos na política e no cotidiano dos estudantes;</w:t>
      </w:r>
    </w:p>
    <w:p w:rsidR="0037476A" w:rsidRPr="00493CD6" w:rsidRDefault="00C26440" w:rsidP="00E026A6">
      <w:pPr>
        <w:numPr>
          <w:ilvl w:val="0"/>
          <w:numId w:val="35"/>
        </w:numPr>
        <w:suppressLineNumbers/>
        <w:tabs>
          <w:tab w:val="left" w:pos="2552"/>
        </w:tabs>
        <w:jc w:val="both"/>
        <w:rPr>
          <w:sz w:val="28"/>
          <w:szCs w:val="28"/>
        </w:rPr>
      </w:pPr>
      <w:r w:rsidRPr="00493CD6">
        <w:rPr>
          <w:sz w:val="28"/>
          <w:szCs w:val="28"/>
        </w:rPr>
        <w:t xml:space="preserve">Possibilitar a troca de experiências com as IFES no processo de análise socioeconômica para </w:t>
      </w:r>
      <w:proofErr w:type="gramStart"/>
      <w:r w:rsidRPr="00493CD6">
        <w:rPr>
          <w:sz w:val="28"/>
          <w:szCs w:val="28"/>
        </w:rPr>
        <w:t>otimização</w:t>
      </w:r>
      <w:proofErr w:type="gramEnd"/>
      <w:r w:rsidRPr="00493CD6">
        <w:rPr>
          <w:sz w:val="28"/>
          <w:szCs w:val="28"/>
        </w:rPr>
        <w:t xml:space="preserve"> do</w:t>
      </w:r>
      <w:r w:rsidRPr="00493CD6">
        <w:rPr>
          <w:sz w:val="28"/>
          <w:szCs w:val="28"/>
        </w:rPr>
        <w:t>s processos seletivos, garantindo a qualidade dos serviços prestados pela equipe de trabalho;</w:t>
      </w:r>
    </w:p>
    <w:p w:rsidR="0037476A" w:rsidRPr="00493CD6" w:rsidRDefault="00C26440" w:rsidP="00E026A6">
      <w:pPr>
        <w:numPr>
          <w:ilvl w:val="0"/>
          <w:numId w:val="35"/>
        </w:numPr>
        <w:suppressLineNumbers/>
        <w:tabs>
          <w:tab w:val="left" w:pos="2552"/>
        </w:tabs>
        <w:jc w:val="both"/>
        <w:rPr>
          <w:sz w:val="28"/>
          <w:szCs w:val="28"/>
        </w:rPr>
      </w:pPr>
      <w:r w:rsidRPr="00493CD6">
        <w:rPr>
          <w:sz w:val="28"/>
          <w:szCs w:val="28"/>
        </w:rPr>
        <w:t>Discutir as demandas apresentadas, pela legislação vigente, que interferem no processo de trabalho no campo da Assistência Estudantil.</w:t>
      </w:r>
    </w:p>
    <w:p w:rsidR="000027E0" w:rsidRDefault="000027E0" w:rsidP="00C73B0E">
      <w:pPr>
        <w:suppressLineNumbers/>
        <w:tabs>
          <w:tab w:val="left" w:pos="2552"/>
        </w:tabs>
        <w:jc w:val="both"/>
        <w:rPr>
          <w:sz w:val="28"/>
          <w:szCs w:val="28"/>
        </w:rPr>
      </w:pPr>
    </w:p>
    <w:p w:rsidR="000027E0" w:rsidRDefault="000027E0" w:rsidP="00C73B0E">
      <w:pPr>
        <w:suppressLineNumbers/>
        <w:tabs>
          <w:tab w:val="left" w:pos="2552"/>
        </w:tabs>
        <w:jc w:val="both"/>
        <w:rPr>
          <w:sz w:val="28"/>
          <w:szCs w:val="28"/>
        </w:rPr>
      </w:pPr>
    </w:p>
    <w:p w:rsidR="000027E0" w:rsidRDefault="000027E0" w:rsidP="00C73B0E">
      <w:pPr>
        <w:suppressLineNumbers/>
        <w:tabs>
          <w:tab w:val="left" w:pos="2552"/>
        </w:tabs>
        <w:jc w:val="both"/>
        <w:rPr>
          <w:sz w:val="28"/>
          <w:szCs w:val="28"/>
        </w:rPr>
      </w:pPr>
    </w:p>
    <w:p w:rsidR="00493CD6" w:rsidRDefault="00493CD6" w:rsidP="00C73B0E">
      <w:pPr>
        <w:suppressLineNumbers/>
        <w:tabs>
          <w:tab w:val="left" w:pos="2552"/>
        </w:tabs>
        <w:jc w:val="both"/>
        <w:rPr>
          <w:sz w:val="28"/>
          <w:szCs w:val="28"/>
        </w:rPr>
      </w:pPr>
    </w:p>
    <w:p w:rsidR="00493CD6" w:rsidRDefault="00493CD6" w:rsidP="00C73B0E">
      <w:pPr>
        <w:suppressLineNumbers/>
        <w:tabs>
          <w:tab w:val="left" w:pos="2552"/>
        </w:tabs>
        <w:jc w:val="both"/>
        <w:rPr>
          <w:sz w:val="28"/>
          <w:szCs w:val="28"/>
        </w:rPr>
      </w:pPr>
    </w:p>
    <w:p w:rsidR="00493CD6" w:rsidRDefault="00493CD6" w:rsidP="00C73B0E">
      <w:pPr>
        <w:suppressLineNumbers/>
        <w:tabs>
          <w:tab w:val="left" w:pos="2552"/>
        </w:tabs>
        <w:jc w:val="both"/>
        <w:rPr>
          <w:sz w:val="28"/>
          <w:szCs w:val="28"/>
        </w:rPr>
      </w:pPr>
    </w:p>
    <w:p w:rsidR="00493CD6" w:rsidRPr="00493CD6" w:rsidRDefault="00493CD6" w:rsidP="00493CD6">
      <w:pPr>
        <w:suppressLineNumbers/>
        <w:tabs>
          <w:tab w:val="left" w:pos="2552"/>
        </w:tabs>
        <w:jc w:val="both"/>
        <w:rPr>
          <w:sz w:val="28"/>
          <w:szCs w:val="28"/>
        </w:rPr>
      </w:pPr>
      <w:r w:rsidRPr="00493CD6">
        <w:rPr>
          <w:b/>
          <w:bCs/>
          <w:sz w:val="28"/>
          <w:szCs w:val="28"/>
        </w:rPr>
        <w:t>METAS:</w:t>
      </w:r>
    </w:p>
    <w:p w:rsidR="00493CD6" w:rsidRPr="00493CD6" w:rsidRDefault="00493CD6" w:rsidP="00493CD6">
      <w:pPr>
        <w:suppressLineNumbers/>
        <w:tabs>
          <w:tab w:val="left" w:pos="2552"/>
        </w:tabs>
        <w:jc w:val="both"/>
        <w:rPr>
          <w:sz w:val="28"/>
          <w:szCs w:val="28"/>
        </w:rPr>
      </w:pPr>
      <w:r w:rsidRPr="00493CD6">
        <w:rPr>
          <w:sz w:val="28"/>
          <w:szCs w:val="28"/>
        </w:rPr>
        <w:t> </w:t>
      </w:r>
    </w:p>
    <w:p w:rsidR="0037476A" w:rsidRPr="00493CD6" w:rsidRDefault="00C26440" w:rsidP="00E026A6">
      <w:pPr>
        <w:numPr>
          <w:ilvl w:val="0"/>
          <w:numId w:val="36"/>
        </w:numPr>
        <w:suppressLineNumbers/>
        <w:tabs>
          <w:tab w:val="left" w:pos="2552"/>
        </w:tabs>
        <w:jc w:val="both"/>
        <w:rPr>
          <w:sz w:val="28"/>
          <w:szCs w:val="28"/>
        </w:rPr>
      </w:pPr>
      <w:r w:rsidRPr="00493CD6">
        <w:rPr>
          <w:b/>
          <w:bCs/>
          <w:sz w:val="28"/>
          <w:szCs w:val="28"/>
        </w:rPr>
        <w:t>Concluir o m</w:t>
      </w:r>
      <w:r w:rsidRPr="00493CD6">
        <w:rPr>
          <w:b/>
          <w:bCs/>
          <w:sz w:val="28"/>
          <w:szCs w:val="28"/>
        </w:rPr>
        <w:t xml:space="preserve">apeamento das ações realizadas pelas IFES de acordo com o prazo estabelecido pelo GT. </w:t>
      </w:r>
    </w:p>
    <w:p w:rsidR="0037476A" w:rsidRPr="00493CD6" w:rsidRDefault="00C26440" w:rsidP="00E026A6">
      <w:pPr>
        <w:numPr>
          <w:ilvl w:val="0"/>
          <w:numId w:val="36"/>
        </w:numPr>
        <w:suppressLineNumbers/>
        <w:tabs>
          <w:tab w:val="left" w:pos="2552"/>
        </w:tabs>
        <w:jc w:val="both"/>
        <w:rPr>
          <w:sz w:val="28"/>
          <w:szCs w:val="28"/>
        </w:rPr>
      </w:pPr>
      <w:r w:rsidRPr="00493CD6">
        <w:rPr>
          <w:b/>
          <w:bCs/>
          <w:sz w:val="28"/>
          <w:szCs w:val="28"/>
        </w:rPr>
        <w:t xml:space="preserve">Sistematizar e socializar os dados levantados no mapeamento </w:t>
      </w:r>
      <w:r w:rsidRPr="00493CD6">
        <w:rPr>
          <w:sz w:val="28"/>
          <w:szCs w:val="28"/>
        </w:rPr>
        <w:t>na próxima reunião do FONAPRACE Sudeste.</w:t>
      </w:r>
    </w:p>
    <w:p w:rsidR="00493CD6" w:rsidRPr="00493CD6" w:rsidRDefault="00493CD6" w:rsidP="00493CD6">
      <w:pPr>
        <w:suppressLineNumbers/>
        <w:tabs>
          <w:tab w:val="left" w:pos="2552"/>
        </w:tabs>
        <w:jc w:val="both"/>
        <w:rPr>
          <w:sz w:val="28"/>
          <w:szCs w:val="28"/>
        </w:rPr>
      </w:pPr>
      <w:r w:rsidRPr="00493CD6">
        <w:rPr>
          <w:sz w:val="28"/>
          <w:szCs w:val="28"/>
        </w:rPr>
        <w:t> </w:t>
      </w:r>
    </w:p>
    <w:p w:rsidR="0037476A" w:rsidRPr="00493CD6" w:rsidRDefault="00C26440" w:rsidP="00E026A6">
      <w:pPr>
        <w:numPr>
          <w:ilvl w:val="0"/>
          <w:numId w:val="37"/>
        </w:numPr>
        <w:suppressLineNumbers/>
        <w:tabs>
          <w:tab w:val="left" w:pos="2552"/>
        </w:tabs>
        <w:jc w:val="both"/>
        <w:rPr>
          <w:sz w:val="28"/>
          <w:szCs w:val="28"/>
        </w:rPr>
      </w:pPr>
      <w:r w:rsidRPr="00493CD6">
        <w:rPr>
          <w:b/>
          <w:bCs/>
          <w:sz w:val="28"/>
          <w:szCs w:val="28"/>
        </w:rPr>
        <w:t xml:space="preserve">Ampliar o GT e </w:t>
      </w:r>
      <w:proofErr w:type="gramStart"/>
      <w:r w:rsidRPr="00493CD6">
        <w:rPr>
          <w:b/>
          <w:bCs/>
          <w:sz w:val="28"/>
          <w:szCs w:val="28"/>
        </w:rPr>
        <w:t>otimizar</w:t>
      </w:r>
      <w:proofErr w:type="gramEnd"/>
      <w:r w:rsidRPr="00493CD6">
        <w:rPr>
          <w:b/>
          <w:bCs/>
          <w:sz w:val="28"/>
          <w:szCs w:val="28"/>
        </w:rPr>
        <w:t xml:space="preserve"> o grupo de discussão </w:t>
      </w:r>
      <w:proofErr w:type="spellStart"/>
      <w:r w:rsidRPr="00493CD6">
        <w:rPr>
          <w:b/>
          <w:bCs/>
          <w:i/>
          <w:iCs/>
          <w:sz w:val="28"/>
          <w:szCs w:val="28"/>
        </w:rPr>
        <w:t>on</w:t>
      </w:r>
      <w:proofErr w:type="spellEnd"/>
      <w:r w:rsidRPr="00493CD6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493CD6">
        <w:rPr>
          <w:b/>
          <w:bCs/>
          <w:i/>
          <w:iCs/>
          <w:sz w:val="28"/>
          <w:szCs w:val="28"/>
        </w:rPr>
        <w:t>line</w:t>
      </w:r>
      <w:proofErr w:type="spellEnd"/>
      <w:r w:rsidRPr="00493CD6">
        <w:rPr>
          <w:sz w:val="28"/>
          <w:szCs w:val="28"/>
        </w:rPr>
        <w:t xml:space="preserve">: </w:t>
      </w:r>
    </w:p>
    <w:p w:rsidR="00493CD6" w:rsidRPr="00493CD6" w:rsidRDefault="00493CD6" w:rsidP="00493CD6">
      <w:pPr>
        <w:suppressLineNumbers/>
        <w:tabs>
          <w:tab w:val="left" w:pos="2552"/>
        </w:tabs>
        <w:jc w:val="both"/>
        <w:rPr>
          <w:sz w:val="28"/>
          <w:szCs w:val="28"/>
        </w:rPr>
      </w:pPr>
      <w:r w:rsidRPr="00493CD6">
        <w:rPr>
          <w:sz w:val="28"/>
          <w:szCs w:val="28"/>
        </w:rPr>
        <w:t xml:space="preserve">      fonapracegtbolsas@yahoo.com.br</w:t>
      </w:r>
    </w:p>
    <w:p w:rsidR="00493CD6" w:rsidRPr="00493CD6" w:rsidRDefault="00493CD6" w:rsidP="00493CD6">
      <w:pPr>
        <w:suppressLineNumbers/>
        <w:tabs>
          <w:tab w:val="left" w:pos="2552"/>
        </w:tabs>
        <w:jc w:val="both"/>
        <w:rPr>
          <w:sz w:val="28"/>
          <w:szCs w:val="28"/>
        </w:rPr>
      </w:pPr>
      <w:r w:rsidRPr="00493CD6">
        <w:rPr>
          <w:sz w:val="28"/>
          <w:szCs w:val="28"/>
        </w:rPr>
        <w:t> </w:t>
      </w:r>
    </w:p>
    <w:p w:rsidR="0037476A" w:rsidRPr="00493CD6" w:rsidRDefault="00C26440" w:rsidP="00E026A6">
      <w:pPr>
        <w:numPr>
          <w:ilvl w:val="0"/>
          <w:numId w:val="38"/>
        </w:numPr>
        <w:suppressLineNumbers/>
        <w:tabs>
          <w:tab w:val="left" w:pos="2552"/>
        </w:tabs>
        <w:jc w:val="both"/>
        <w:rPr>
          <w:sz w:val="28"/>
          <w:szCs w:val="28"/>
        </w:rPr>
      </w:pPr>
      <w:r w:rsidRPr="00493CD6">
        <w:rPr>
          <w:b/>
          <w:bCs/>
          <w:sz w:val="28"/>
          <w:szCs w:val="28"/>
        </w:rPr>
        <w:t xml:space="preserve">Realizar um seminário </w:t>
      </w:r>
      <w:r w:rsidRPr="00493CD6">
        <w:rPr>
          <w:sz w:val="28"/>
          <w:szCs w:val="28"/>
        </w:rPr>
        <w:t>para debater a importância da informatização nos processos de metodologia e avaliação dos programas de assistência estudantil a ser sediado pela Instituição que receberá o FONPRACE Regional no 1ª</w:t>
      </w:r>
      <w:r w:rsidRPr="00493CD6">
        <w:rPr>
          <w:sz w:val="28"/>
          <w:szCs w:val="28"/>
        </w:rPr>
        <w:t xml:space="preserve"> semestre de 2014. Quanto </w:t>
      </w:r>
      <w:proofErr w:type="gramStart"/>
      <w:r w:rsidRPr="00493CD6">
        <w:rPr>
          <w:sz w:val="28"/>
          <w:szCs w:val="28"/>
        </w:rPr>
        <w:t>a</w:t>
      </w:r>
      <w:proofErr w:type="gramEnd"/>
      <w:r w:rsidRPr="00493CD6">
        <w:rPr>
          <w:sz w:val="28"/>
          <w:szCs w:val="28"/>
        </w:rPr>
        <w:t xml:space="preserve"> data, este evento será realizado um dia antes da data da Reunião do FONAPRACE.</w:t>
      </w:r>
    </w:p>
    <w:p w:rsidR="00493CD6" w:rsidRDefault="00493CD6" w:rsidP="00C73B0E">
      <w:pPr>
        <w:suppressLineNumbers/>
        <w:tabs>
          <w:tab w:val="left" w:pos="2552"/>
        </w:tabs>
        <w:jc w:val="both"/>
        <w:rPr>
          <w:sz w:val="28"/>
          <w:szCs w:val="28"/>
        </w:rPr>
      </w:pPr>
    </w:p>
    <w:p w:rsidR="00493CD6" w:rsidRDefault="00493CD6" w:rsidP="00493CD6">
      <w:pPr>
        <w:suppressLineNumbers/>
        <w:tabs>
          <w:tab w:val="left" w:pos="2552"/>
        </w:tabs>
        <w:jc w:val="both"/>
        <w:rPr>
          <w:b/>
          <w:bCs/>
          <w:sz w:val="28"/>
          <w:szCs w:val="28"/>
        </w:rPr>
      </w:pPr>
    </w:p>
    <w:p w:rsidR="00493CD6" w:rsidRDefault="00493CD6" w:rsidP="00493CD6">
      <w:pPr>
        <w:suppressLineNumbers/>
        <w:tabs>
          <w:tab w:val="left" w:pos="2552"/>
        </w:tabs>
        <w:jc w:val="both"/>
        <w:rPr>
          <w:b/>
          <w:bCs/>
          <w:sz w:val="28"/>
          <w:szCs w:val="28"/>
        </w:rPr>
      </w:pPr>
    </w:p>
    <w:p w:rsidR="00493CD6" w:rsidRPr="00493CD6" w:rsidRDefault="00493CD6" w:rsidP="00493CD6">
      <w:pPr>
        <w:suppressLineNumbers/>
        <w:tabs>
          <w:tab w:val="left" w:pos="2552"/>
        </w:tabs>
        <w:jc w:val="both"/>
        <w:rPr>
          <w:sz w:val="28"/>
          <w:szCs w:val="28"/>
        </w:rPr>
      </w:pPr>
      <w:r w:rsidRPr="00493CD6">
        <w:rPr>
          <w:b/>
          <w:bCs/>
          <w:sz w:val="28"/>
          <w:szCs w:val="28"/>
        </w:rPr>
        <w:t>METODOLOGIA</w:t>
      </w:r>
    </w:p>
    <w:p w:rsidR="00493CD6" w:rsidRPr="00493CD6" w:rsidRDefault="00493CD6" w:rsidP="00493CD6">
      <w:pPr>
        <w:suppressLineNumbers/>
        <w:tabs>
          <w:tab w:val="left" w:pos="2552"/>
        </w:tabs>
        <w:jc w:val="both"/>
        <w:rPr>
          <w:sz w:val="28"/>
          <w:szCs w:val="28"/>
        </w:rPr>
      </w:pPr>
      <w:r w:rsidRPr="00493CD6">
        <w:rPr>
          <w:sz w:val="28"/>
          <w:szCs w:val="28"/>
        </w:rPr>
        <w:t> </w:t>
      </w:r>
    </w:p>
    <w:p w:rsidR="0037476A" w:rsidRPr="00493CD6" w:rsidRDefault="00C26440" w:rsidP="00E026A6">
      <w:pPr>
        <w:numPr>
          <w:ilvl w:val="0"/>
          <w:numId w:val="39"/>
        </w:numPr>
        <w:suppressLineNumbers/>
        <w:tabs>
          <w:tab w:val="left" w:pos="2552"/>
        </w:tabs>
        <w:jc w:val="both"/>
        <w:rPr>
          <w:sz w:val="28"/>
          <w:szCs w:val="28"/>
        </w:rPr>
      </w:pPr>
      <w:r w:rsidRPr="00493CD6">
        <w:rPr>
          <w:sz w:val="28"/>
          <w:szCs w:val="28"/>
        </w:rPr>
        <w:t>Mapeamento dos programas, bolsas, auxílios e serviços, bem como da metodologia utilizada pelas IFES;</w:t>
      </w:r>
    </w:p>
    <w:p w:rsidR="0037476A" w:rsidRPr="00493CD6" w:rsidRDefault="00C26440" w:rsidP="00E026A6">
      <w:pPr>
        <w:numPr>
          <w:ilvl w:val="0"/>
          <w:numId w:val="39"/>
        </w:numPr>
        <w:suppressLineNumbers/>
        <w:tabs>
          <w:tab w:val="left" w:pos="2552"/>
        </w:tabs>
        <w:jc w:val="both"/>
        <w:rPr>
          <w:sz w:val="28"/>
          <w:szCs w:val="28"/>
        </w:rPr>
      </w:pPr>
      <w:r w:rsidRPr="00493CD6">
        <w:rPr>
          <w:sz w:val="28"/>
          <w:szCs w:val="28"/>
        </w:rPr>
        <w:t>Discussões em grupo para levant</w:t>
      </w:r>
      <w:r w:rsidRPr="00493CD6">
        <w:rPr>
          <w:sz w:val="28"/>
          <w:szCs w:val="28"/>
        </w:rPr>
        <w:t>amento de propostas de encaminhamentos para a plenária;</w:t>
      </w:r>
    </w:p>
    <w:p w:rsidR="0037476A" w:rsidRPr="00493CD6" w:rsidRDefault="00C26440" w:rsidP="00E026A6">
      <w:pPr>
        <w:numPr>
          <w:ilvl w:val="0"/>
          <w:numId w:val="39"/>
        </w:numPr>
        <w:suppressLineNumbers/>
        <w:tabs>
          <w:tab w:val="left" w:pos="2552"/>
        </w:tabs>
        <w:jc w:val="both"/>
        <w:rPr>
          <w:sz w:val="28"/>
          <w:szCs w:val="28"/>
        </w:rPr>
      </w:pPr>
      <w:r w:rsidRPr="00493CD6">
        <w:rPr>
          <w:sz w:val="28"/>
          <w:szCs w:val="28"/>
        </w:rPr>
        <w:t>Apresentação de experiências entre as IFES;</w:t>
      </w:r>
    </w:p>
    <w:p w:rsidR="0037476A" w:rsidRPr="00493CD6" w:rsidRDefault="00C26440" w:rsidP="00E026A6">
      <w:pPr>
        <w:numPr>
          <w:ilvl w:val="0"/>
          <w:numId w:val="39"/>
        </w:numPr>
        <w:suppressLineNumbers/>
        <w:tabs>
          <w:tab w:val="left" w:pos="2552"/>
        </w:tabs>
        <w:jc w:val="both"/>
        <w:rPr>
          <w:sz w:val="28"/>
          <w:szCs w:val="28"/>
        </w:rPr>
      </w:pPr>
      <w:r w:rsidRPr="00493CD6">
        <w:rPr>
          <w:sz w:val="28"/>
          <w:szCs w:val="28"/>
        </w:rPr>
        <w:t>Socialização de informações;</w:t>
      </w:r>
    </w:p>
    <w:p w:rsidR="0037476A" w:rsidRPr="00493CD6" w:rsidRDefault="00C26440" w:rsidP="00E026A6">
      <w:pPr>
        <w:numPr>
          <w:ilvl w:val="0"/>
          <w:numId w:val="39"/>
        </w:numPr>
        <w:suppressLineNumbers/>
        <w:tabs>
          <w:tab w:val="left" w:pos="2552"/>
        </w:tabs>
        <w:jc w:val="both"/>
        <w:rPr>
          <w:sz w:val="28"/>
          <w:szCs w:val="28"/>
        </w:rPr>
      </w:pPr>
      <w:r w:rsidRPr="00493CD6">
        <w:rPr>
          <w:sz w:val="28"/>
          <w:szCs w:val="28"/>
        </w:rPr>
        <w:t>Realização de seminários, encontros para além das reuniões de trabalho realizadas no FONAPRACE.</w:t>
      </w:r>
    </w:p>
    <w:p w:rsidR="00493CD6" w:rsidRDefault="00493CD6" w:rsidP="00493CD6">
      <w:pPr>
        <w:suppressLineNumbers/>
        <w:tabs>
          <w:tab w:val="left" w:pos="2552"/>
        </w:tabs>
        <w:jc w:val="both"/>
        <w:rPr>
          <w:sz w:val="28"/>
          <w:szCs w:val="28"/>
        </w:rPr>
      </w:pPr>
      <w:r w:rsidRPr="00493CD6">
        <w:rPr>
          <w:sz w:val="28"/>
          <w:szCs w:val="28"/>
        </w:rPr>
        <w:t> </w:t>
      </w:r>
    </w:p>
    <w:p w:rsidR="00493CD6" w:rsidRDefault="00493CD6" w:rsidP="00493CD6">
      <w:pPr>
        <w:suppressLineNumbers/>
        <w:tabs>
          <w:tab w:val="left" w:pos="2552"/>
        </w:tabs>
        <w:jc w:val="both"/>
        <w:rPr>
          <w:b/>
          <w:bCs/>
          <w:sz w:val="28"/>
          <w:szCs w:val="28"/>
        </w:rPr>
      </w:pPr>
    </w:p>
    <w:p w:rsidR="00493CD6" w:rsidRDefault="00493CD6" w:rsidP="00493CD6">
      <w:pPr>
        <w:suppressLineNumbers/>
        <w:tabs>
          <w:tab w:val="left" w:pos="2552"/>
        </w:tabs>
        <w:jc w:val="both"/>
        <w:rPr>
          <w:b/>
          <w:bCs/>
          <w:sz w:val="28"/>
          <w:szCs w:val="28"/>
        </w:rPr>
      </w:pPr>
    </w:p>
    <w:p w:rsidR="00493CD6" w:rsidRPr="00493CD6" w:rsidRDefault="00493CD6" w:rsidP="00493CD6">
      <w:pPr>
        <w:suppressLineNumbers/>
        <w:tabs>
          <w:tab w:val="left" w:pos="2552"/>
        </w:tabs>
        <w:jc w:val="both"/>
        <w:rPr>
          <w:sz w:val="28"/>
          <w:szCs w:val="28"/>
        </w:rPr>
      </w:pPr>
      <w:r w:rsidRPr="00493CD6">
        <w:rPr>
          <w:b/>
          <w:bCs/>
          <w:sz w:val="28"/>
          <w:szCs w:val="28"/>
        </w:rPr>
        <w:t>CRONOGRAMA DE TRABALHO</w:t>
      </w:r>
    </w:p>
    <w:p w:rsidR="00493CD6" w:rsidRPr="00493CD6" w:rsidRDefault="00493CD6" w:rsidP="00493CD6">
      <w:pPr>
        <w:suppressLineNumbers/>
        <w:tabs>
          <w:tab w:val="left" w:pos="2552"/>
        </w:tabs>
        <w:jc w:val="both"/>
        <w:rPr>
          <w:sz w:val="28"/>
          <w:szCs w:val="28"/>
        </w:rPr>
      </w:pPr>
      <w:r w:rsidRPr="00493CD6">
        <w:rPr>
          <w:sz w:val="28"/>
          <w:szCs w:val="28"/>
        </w:rPr>
        <w:t> </w:t>
      </w:r>
    </w:p>
    <w:p w:rsidR="0037476A" w:rsidRPr="00493CD6" w:rsidRDefault="00C26440" w:rsidP="00E026A6">
      <w:pPr>
        <w:numPr>
          <w:ilvl w:val="0"/>
          <w:numId w:val="40"/>
        </w:numPr>
        <w:suppressLineNumbers/>
        <w:tabs>
          <w:tab w:val="left" w:pos="2552"/>
        </w:tabs>
        <w:jc w:val="both"/>
        <w:rPr>
          <w:sz w:val="28"/>
          <w:szCs w:val="28"/>
        </w:rPr>
      </w:pPr>
      <w:r w:rsidRPr="00493CD6">
        <w:rPr>
          <w:sz w:val="28"/>
          <w:szCs w:val="28"/>
        </w:rPr>
        <w:t>Envio das planilhas para as IFES: 18/04/2013</w:t>
      </w:r>
    </w:p>
    <w:p w:rsidR="0037476A" w:rsidRPr="00493CD6" w:rsidRDefault="00C26440" w:rsidP="00E026A6">
      <w:pPr>
        <w:numPr>
          <w:ilvl w:val="0"/>
          <w:numId w:val="40"/>
        </w:numPr>
        <w:suppressLineNumbers/>
        <w:tabs>
          <w:tab w:val="left" w:pos="2552"/>
        </w:tabs>
        <w:jc w:val="both"/>
        <w:rPr>
          <w:sz w:val="28"/>
          <w:szCs w:val="28"/>
        </w:rPr>
      </w:pPr>
      <w:r w:rsidRPr="00493CD6">
        <w:rPr>
          <w:sz w:val="28"/>
          <w:szCs w:val="28"/>
        </w:rPr>
        <w:t>Prazo para que as IFES enviem os dados ao GT: 25/04/2013</w:t>
      </w:r>
    </w:p>
    <w:p w:rsidR="0037476A" w:rsidRPr="00493CD6" w:rsidRDefault="00C26440" w:rsidP="00E026A6">
      <w:pPr>
        <w:numPr>
          <w:ilvl w:val="0"/>
          <w:numId w:val="40"/>
        </w:numPr>
        <w:suppressLineNumbers/>
        <w:tabs>
          <w:tab w:val="left" w:pos="2552"/>
        </w:tabs>
        <w:jc w:val="both"/>
        <w:rPr>
          <w:sz w:val="28"/>
          <w:szCs w:val="28"/>
        </w:rPr>
      </w:pPr>
      <w:r w:rsidRPr="00493CD6">
        <w:rPr>
          <w:sz w:val="28"/>
          <w:szCs w:val="28"/>
        </w:rPr>
        <w:t>Compilação e sistematização dos dados: Maio, junho e Julho de 2013.</w:t>
      </w:r>
    </w:p>
    <w:p w:rsidR="0037476A" w:rsidRPr="00493CD6" w:rsidRDefault="00C26440" w:rsidP="00E026A6">
      <w:pPr>
        <w:numPr>
          <w:ilvl w:val="0"/>
          <w:numId w:val="40"/>
        </w:numPr>
        <w:suppressLineNumbers/>
        <w:tabs>
          <w:tab w:val="left" w:pos="2552"/>
        </w:tabs>
        <w:jc w:val="both"/>
        <w:rPr>
          <w:sz w:val="28"/>
          <w:szCs w:val="28"/>
        </w:rPr>
      </w:pPr>
      <w:r w:rsidRPr="00493CD6">
        <w:rPr>
          <w:sz w:val="28"/>
          <w:szCs w:val="28"/>
        </w:rPr>
        <w:t>Análise dos dados: Agosto de 2013</w:t>
      </w:r>
    </w:p>
    <w:p w:rsidR="0037476A" w:rsidRPr="00493CD6" w:rsidRDefault="00C26440" w:rsidP="00E026A6">
      <w:pPr>
        <w:numPr>
          <w:ilvl w:val="0"/>
          <w:numId w:val="40"/>
        </w:numPr>
        <w:suppressLineNumbers/>
        <w:tabs>
          <w:tab w:val="left" w:pos="2552"/>
        </w:tabs>
        <w:jc w:val="both"/>
        <w:rPr>
          <w:sz w:val="28"/>
          <w:szCs w:val="28"/>
        </w:rPr>
      </w:pPr>
      <w:r w:rsidRPr="00493CD6">
        <w:rPr>
          <w:sz w:val="28"/>
          <w:szCs w:val="28"/>
        </w:rPr>
        <w:t>Apresentação: Setembro de 2013 – Próximo FONAPRACE S</w:t>
      </w:r>
      <w:r w:rsidRPr="00493CD6">
        <w:rPr>
          <w:sz w:val="28"/>
          <w:szCs w:val="28"/>
        </w:rPr>
        <w:t>udeste</w:t>
      </w:r>
    </w:p>
    <w:p w:rsidR="0037476A" w:rsidRPr="00493CD6" w:rsidRDefault="00C26440" w:rsidP="00E026A6">
      <w:pPr>
        <w:numPr>
          <w:ilvl w:val="0"/>
          <w:numId w:val="40"/>
        </w:numPr>
        <w:suppressLineNumbers/>
        <w:tabs>
          <w:tab w:val="left" w:pos="2552"/>
        </w:tabs>
        <w:jc w:val="both"/>
        <w:rPr>
          <w:sz w:val="28"/>
          <w:szCs w:val="28"/>
        </w:rPr>
      </w:pPr>
      <w:r w:rsidRPr="00493CD6">
        <w:rPr>
          <w:sz w:val="28"/>
          <w:szCs w:val="28"/>
        </w:rPr>
        <w:t>Realização do Seminário: 1º Semestre de 2014</w:t>
      </w:r>
    </w:p>
    <w:p w:rsidR="00493CD6" w:rsidRPr="00493CD6" w:rsidRDefault="00493CD6" w:rsidP="00493CD6">
      <w:pPr>
        <w:suppressLineNumbers/>
        <w:tabs>
          <w:tab w:val="left" w:pos="2552"/>
        </w:tabs>
        <w:jc w:val="both"/>
        <w:rPr>
          <w:sz w:val="28"/>
          <w:szCs w:val="28"/>
        </w:rPr>
      </w:pPr>
      <w:r w:rsidRPr="00493CD6">
        <w:rPr>
          <w:sz w:val="28"/>
          <w:szCs w:val="28"/>
        </w:rPr>
        <w:t> </w:t>
      </w:r>
    </w:p>
    <w:p w:rsidR="00493CD6" w:rsidRDefault="00493CD6" w:rsidP="00493CD6">
      <w:pPr>
        <w:suppressLineNumbers/>
        <w:tabs>
          <w:tab w:val="left" w:pos="2552"/>
        </w:tabs>
        <w:jc w:val="both"/>
        <w:rPr>
          <w:sz w:val="28"/>
          <w:szCs w:val="28"/>
        </w:rPr>
      </w:pPr>
    </w:p>
    <w:p w:rsidR="00493CD6" w:rsidRDefault="00493CD6" w:rsidP="00493CD6">
      <w:pPr>
        <w:suppressLineNumbers/>
        <w:tabs>
          <w:tab w:val="left" w:pos="2552"/>
        </w:tabs>
        <w:jc w:val="both"/>
        <w:rPr>
          <w:b/>
          <w:bCs/>
          <w:sz w:val="28"/>
          <w:szCs w:val="28"/>
        </w:rPr>
      </w:pPr>
    </w:p>
    <w:p w:rsidR="00493CD6" w:rsidRDefault="00493CD6" w:rsidP="00493CD6">
      <w:pPr>
        <w:suppressLineNumbers/>
        <w:tabs>
          <w:tab w:val="left" w:pos="2552"/>
        </w:tabs>
        <w:jc w:val="both"/>
        <w:rPr>
          <w:b/>
          <w:bCs/>
          <w:sz w:val="28"/>
          <w:szCs w:val="28"/>
        </w:rPr>
      </w:pPr>
    </w:p>
    <w:p w:rsidR="00493CD6" w:rsidRDefault="00493CD6" w:rsidP="00493CD6">
      <w:pPr>
        <w:suppressLineNumbers/>
        <w:tabs>
          <w:tab w:val="left" w:pos="2552"/>
        </w:tabs>
        <w:jc w:val="both"/>
        <w:rPr>
          <w:b/>
          <w:bCs/>
          <w:sz w:val="28"/>
          <w:szCs w:val="28"/>
        </w:rPr>
      </w:pPr>
    </w:p>
    <w:p w:rsidR="00493CD6" w:rsidRDefault="00493CD6" w:rsidP="00493CD6">
      <w:pPr>
        <w:suppressLineNumbers/>
        <w:tabs>
          <w:tab w:val="left" w:pos="2552"/>
        </w:tabs>
        <w:jc w:val="both"/>
        <w:rPr>
          <w:b/>
          <w:bCs/>
          <w:sz w:val="28"/>
          <w:szCs w:val="28"/>
        </w:rPr>
      </w:pPr>
    </w:p>
    <w:p w:rsidR="00493CD6" w:rsidRDefault="00493CD6" w:rsidP="00493CD6">
      <w:pPr>
        <w:suppressLineNumbers/>
        <w:tabs>
          <w:tab w:val="left" w:pos="2552"/>
        </w:tabs>
        <w:jc w:val="both"/>
        <w:rPr>
          <w:b/>
          <w:bCs/>
          <w:sz w:val="28"/>
          <w:szCs w:val="28"/>
        </w:rPr>
      </w:pPr>
    </w:p>
    <w:p w:rsidR="00493CD6" w:rsidRDefault="00493CD6" w:rsidP="00493CD6">
      <w:pPr>
        <w:suppressLineNumbers/>
        <w:tabs>
          <w:tab w:val="left" w:pos="2552"/>
        </w:tabs>
        <w:jc w:val="both"/>
        <w:rPr>
          <w:b/>
          <w:bCs/>
          <w:sz w:val="28"/>
          <w:szCs w:val="28"/>
        </w:rPr>
      </w:pPr>
    </w:p>
    <w:p w:rsidR="00493CD6" w:rsidRPr="00493CD6" w:rsidRDefault="00493CD6" w:rsidP="00493CD6">
      <w:pPr>
        <w:suppressLineNumbers/>
        <w:tabs>
          <w:tab w:val="left" w:pos="2552"/>
        </w:tabs>
        <w:jc w:val="both"/>
        <w:rPr>
          <w:sz w:val="28"/>
          <w:szCs w:val="28"/>
        </w:rPr>
      </w:pPr>
      <w:r w:rsidRPr="00493CD6">
        <w:rPr>
          <w:b/>
          <w:bCs/>
          <w:sz w:val="28"/>
          <w:szCs w:val="28"/>
        </w:rPr>
        <w:t xml:space="preserve">Avaliação dos DESAFIOS e Propostas das reuniões: Viçosa e Niterói. </w:t>
      </w:r>
    </w:p>
    <w:p w:rsidR="00493CD6" w:rsidRPr="00493CD6" w:rsidRDefault="00493CD6" w:rsidP="00493CD6">
      <w:pPr>
        <w:suppressLineNumbers/>
        <w:tabs>
          <w:tab w:val="left" w:pos="2552"/>
        </w:tabs>
        <w:jc w:val="both"/>
        <w:rPr>
          <w:sz w:val="28"/>
          <w:szCs w:val="28"/>
        </w:rPr>
      </w:pPr>
      <w:r w:rsidRPr="00493CD6">
        <w:rPr>
          <w:b/>
          <w:bCs/>
          <w:sz w:val="28"/>
          <w:szCs w:val="28"/>
        </w:rPr>
        <w:t> </w:t>
      </w:r>
    </w:p>
    <w:p w:rsidR="00493CD6" w:rsidRPr="00493CD6" w:rsidRDefault="00493CD6" w:rsidP="00493CD6">
      <w:pPr>
        <w:suppressLineNumbers/>
        <w:tabs>
          <w:tab w:val="left" w:pos="2552"/>
        </w:tabs>
        <w:jc w:val="both"/>
        <w:rPr>
          <w:color w:val="FF0000"/>
          <w:sz w:val="28"/>
          <w:szCs w:val="28"/>
        </w:rPr>
      </w:pPr>
      <w:r w:rsidRPr="00493CD6">
        <w:rPr>
          <w:b/>
          <w:bCs/>
          <w:sz w:val="28"/>
          <w:szCs w:val="28"/>
        </w:rPr>
        <w:t xml:space="preserve">Elaboração dos regulamentos dos processos de seleção de bolsas realizados pela instituição, sem a participação da equipe da assistência estudantil </w:t>
      </w:r>
      <w:r w:rsidRPr="00493CD6">
        <w:rPr>
          <w:sz w:val="28"/>
          <w:szCs w:val="28"/>
        </w:rPr>
        <w:t xml:space="preserve">– </w:t>
      </w:r>
      <w:r w:rsidRPr="00493CD6">
        <w:rPr>
          <w:color w:val="FF0000"/>
          <w:sz w:val="28"/>
          <w:szCs w:val="28"/>
        </w:rPr>
        <w:t>As representantes das IFES que vivenciavam esta questão afirmaram que ocorreram mudanças e o GT avaliou que esta mudança é resultado da organização coletiva.</w:t>
      </w:r>
    </w:p>
    <w:p w:rsidR="00493CD6" w:rsidRPr="00493CD6" w:rsidRDefault="00493CD6" w:rsidP="00493CD6">
      <w:pPr>
        <w:suppressLineNumbers/>
        <w:tabs>
          <w:tab w:val="left" w:pos="2552"/>
        </w:tabs>
        <w:jc w:val="both"/>
        <w:rPr>
          <w:color w:val="FF0000"/>
          <w:sz w:val="28"/>
          <w:szCs w:val="28"/>
        </w:rPr>
      </w:pPr>
    </w:p>
    <w:p w:rsidR="00493CD6" w:rsidRPr="00493CD6" w:rsidRDefault="00493CD6" w:rsidP="00493CD6">
      <w:pPr>
        <w:suppressLineNumbers/>
        <w:tabs>
          <w:tab w:val="left" w:pos="2552"/>
        </w:tabs>
        <w:jc w:val="both"/>
        <w:rPr>
          <w:color w:val="FF0000"/>
          <w:sz w:val="28"/>
          <w:szCs w:val="28"/>
        </w:rPr>
      </w:pPr>
      <w:r w:rsidRPr="00493CD6">
        <w:rPr>
          <w:b/>
          <w:bCs/>
          <w:sz w:val="28"/>
          <w:szCs w:val="28"/>
        </w:rPr>
        <w:t>Estabelecimento de critérios para concessão de bolsas por profissionais que não compõem a equipe de assistência estudantil</w:t>
      </w:r>
      <w:r w:rsidRPr="00493CD6">
        <w:rPr>
          <w:sz w:val="28"/>
          <w:szCs w:val="28"/>
        </w:rPr>
        <w:t xml:space="preserve"> - </w:t>
      </w:r>
      <w:r w:rsidRPr="00493CD6">
        <w:rPr>
          <w:color w:val="FF0000"/>
          <w:sz w:val="28"/>
          <w:szCs w:val="28"/>
        </w:rPr>
        <w:t xml:space="preserve">A representante da IFES que vivenciou esta questão afirmou que houve ampliação do quadro de servidores na instituição e os critérios de concessão de bolsas passaram a ser definidos pela equipe técnica. </w:t>
      </w:r>
    </w:p>
    <w:p w:rsidR="00493CD6" w:rsidRPr="00493CD6" w:rsidRDefault="00493CD6" w:rsidP="00493CD6">
      <w:pPr>
        <w:suppressLineNumbers/>
        <w:tabs>
          <w:tab w:val="left" w:pos="2552"/>
        </w:tabs>
        <w:jc w:val="both"/>
        <w:rPr>
          <w:color w:val="FF0000"/>
          <w:sz w:val="28"/>
          <w:szCs w:val="28"/>
        </w:rPr>
      </w:pPr>
      <w:r w:rsidRPr="00493CD6">
        <w:rPr>
          <w:b/>
          <w:bCs/>
          <w:sz w:val="28"/>
          <w:szCs w:val="28"/>
        </w:rPr>
        <w:t>Diante da crescente demanda por assistência estudantil, o processo de análise socioeconômica tem sido moroso e impede ao assistente social participar de outras ações previstas no PNAES –</w:t>
      </w:r>
      <w:r w:rsidRPr="00493CD6">
        <w:rPr>
          <w:sz w:val="28"/>
          <w:szCs w:val="28"/>
        </w:rPr>
        <w:t xml:space="preserve"> </w:t>
      </w:r>
      <w:r w:rsidRPr="00493CD6">
        <w:rPr>
          <w:color w:val="FF0000"/>
          <w:sz w:val="28"/>
          <w:szCs w:val="28"/>
        </w:rPr>
        <w:t xml:space="preserve">Ainda é um desafio, por esta razão é necessário </w:t>
      </w:r>
      <w:proofErr w:type="gramStart"/>
      <w:r w:rsidRPr="00493CD6">
        <w:rPr>
          <w:color w:val="FF0000"/>
          <w:sz w:val="28"/>
          <w:szCs w:val="28"/>
        </w:rPr>
        <w:t>a</w:t>
      </w:r>
      <w:proofErr w:type="gramEnd"/>
      <w:r w:rsidRPr="00493CD6">
        <w:rPr>
          <w:color w:val="FF0000"/>
          <w:sz w:val="28"/>
          <w:szCs w:val="28"/>
        </w:rPr>
        <w:t xml:space="preserve"> realização do Seminário (</w:t>
      </w:r>
      <w:proofErr w:type="spellStart"/>
      <w:r w:rsidRPr="00493CD6">
        <w:rPr>
          <w:color w:val="FF0000"/>
          <w:sz w:val="28"/>
          <w:szCs w:val="28"/>
        </w:rPr>
        <w:t>1ºsem/2014</w:t>
      </w:r>
      <w:proofErr w:type="spellEnd"/>
      <w:r w:rsidRPr="00493CD6">
        <w:rPr>
          <w:color w:val="FF0000"/>
          <w:sz w:val="28"/>
          <w:szCs w:val="28"/>
        </w:rPr>
        <w:t>).</w:t>
      </w:r>
    </w:p>
    <w:p w:rsidR="000027E0" w:rsidRDefault="000027E0" w:rsidP="00C73B0E">
      <w:pPr>
        <w:suppressLineNumbers/>
        <w:tabs>
          <w:tab w:val="left" w:pos="2552"/>
        </w:tabs>
        <w:jc w:val="both"/>
        <w:rPr>
          <w:sz w:val="28"/>
          <w:szCs w:val="28"/>
        </w:rPr>
      </w:pPr>
    </w:p>
    <w:p w:rsidR="00493CD6" w:rsidRPr="00493CD6" w:rsidRDefault="00493CD6" w:rsidP="00493CD6">
      <w:pPr>
        <w:suppressLineNumbers/>
        <w:tabs>
          <w:tab w:val="left" w:pos="2552"/>
        </w:tabs>
        <w:jc w:val="both"/>
        <w:rPr>
          <w:sz w:val="28"/>
          <w:szCs w:val="28"/>
        </w:rPr>
      </w:pPr>
      <w:r w:rsidRPr="00493CD6">
        <w:rPr>
          <w:b/>
          <w:bCs/>
          <w:sz w:val="28"/>
          <w:szCs w:val="28"/>
        </w:rPr>
        <w:t>Reafirmação do princípio do atendimento as necessidades socioeconômicas do aluno em detrimento do rendimento escolar</w:t>
      </w:r>
      <w:r w:rsidRPr="00493CD6">
        <w:rPr>
          <w:sz w:val="28"/>
          <w:szCs w:val="28"/>
        </w:rPr>
        <w:t xml:space="preserve"> – </w:t>
      </w:r>
      <w:r w:rsidRPr="00493CD6">
        <w:rPr>
          <w:color w:val="FF0000"/>
          <w:sz w:val="28"/>
          <w:szCs w:val="28"/>
        </w:rPr>
        <w:t>Encaminhar a</w:t>
      </w:r>
      <w:proofErr w:type="gramStart"/>
      <w:r w:rsidRPr="00493CD6">
        <w:rPr>
          <w:color w:val="FF0000"/>
          <w:sz w:val="28"/>
          <w:szCs w:val="28"/>
        </w:rPr>
        <w:t xml:space="preserve">  </w:t>
      </w:r>
      <w:proofErr w:type="gramEnd"/>
      <w:r w:rsidRPr="00493CD6">
        <w:rPr>
          <w:color w:val="FF0000"/>
          <w:sz w:val="28"/>
          <w:szCs w:val="28"/>
        </w:rPr>
        <w:t>proposta de criação do GT Metodologia de Acompanhamento e Avaliação e esta discussão será encaminhada para o referido GT;</w:t>
      </w:r>
    </w:p>
    <w:p w:rsidR="00493CD6" w:rsidRDefault="00493CD6" w:rsidP="00493CD6">
      <w:pPr>
        <w:suppressLineNumbers/>
        <w:tabs>
          <w:tab w:val="left" w:pos="2552"/>
        </w:tabs>
        <w:jc w:val="both"/>
        <w:rPr>
          <w:b/>
          <w:bCs/>
          <w:sz w:val="28"/>
          <w:szCs w:val="28"/>
        </w:rPr>
      </w:pPr>
    </w:p>
    <w:p w:rsidR="00493CD6" w:rsidRPr="00493CD6" w:rsidRDefault="00493CD6" w:rsidP="00493CD6">
      <w:pPr>
        <w:suppressLineNumbers/>
        <w:tabs>
          <w:tab w:val="left" w:pos="2552"/>
        </w:tabs>
        <w:jc w:val="both"/>
        <w:rPr>
          <w:color w:val="FF0000"/>
          <w:sz w:val="28"/>
          <w:szCs w:val="28"/>
        </w:rPr>
      </w:pPr>
      <w:r w:rsidRPr="00493CD6">
        <w:rPr>
          <w:b/>
          <w:bCs/>
          <w:sz w:val="28"/>
          <w:szCs w:val="28"/>
        </w:rPr>
        <w:t>Equipe reduzida diante da crescente demanda imposta pela expansão das universidades e subcontratação/ terceirização da equipe técnica da assistência estudantil</w:t>
      </w:r>
      <w:r w:rsidRPr="00493CD6">
        <w:rPr>
          <w:sz w:val="28"/>
          <w:szCs w:val="28"/>
        </w:rPr>
        <w:t xml:space="preserve"> – </w:t>
      </w:r>
      <w:r w:rsidRPr="00493CD6">
        <w:rPr>
          <w:color w:val="FF0000"/>
          <w:sz w:val="28"/>
          <w:szCs w:val="28"/>
        </w:rPr>
        <w:t>Estas questões são demandas ainda não atendidas e para além das necessidades de recursos humanos temos a necessidade de adequação de espaço físico para desenvolver a Assistência Estudantil nas IFES da regional Sudeste;</w:t>
      </w:r>
    </w:p>
    <w:p w:rsidR="00493CD6" w:rsidRDefault="00493CD6" w:rsidP="00493CD6">
      <w:pPr>
        <w:suppressLineNumbers/>
        <w:tabs>
          <w:tab w:val="left" w:pos="2552"/>
        </w:tabs>
        <w:jc w:val="both"/>
        <w:rPr>
          <w:b/>
          <w:bCs/>
          <w:sz w:val="28"/>
          <w:szCs w:val="28"/>
        </w:rPr>
      </w:pPr>
    </w:p>
    <w:p w:rsidR="00493CD6" w:rsidRPr="00493CD6" w:rsidRDefault="00493CD6" w:rsidP="00493CD6">
      <w:pPr>
        <w:suppressLineNumbers/>
        <w:tabs>
          <w:tab w:val="left" w:pos="2552"/>
        </w:tabs>
        <w:jc w:val="both"/>
        <w:rPr>
          <w:color w:val="FF0000"/>
          <w:sz w:val="28"/>
          <w:szCs w:val="28"/>
        </w:rPr>
      </w:pPr>
      <w:r w:rsidRPr="00493CD6">
        <w:rPr>
          <w:b/>
          <w:bCs/>
          <w:sz w:val="28"/>
          <w:szCs w:val="28"/>
        </w:rPr>
        <w:t xml:space="preserve">Localização da assistência estudantil no organograma das universidades </w:t>
      </w:r>
      <w:r w:rsidRPr="00493CD6">
        <w:rPr>
          <w:sz w:val="28"/>
          <w:szCs w:val="28"/>
        </w:rPr>
        <w:t xml:space="preserve">– </w:t>
      </w:r>
      <w:r w:rsidRPr="00493CD6">
        <w:rPr>
          <w:color w:val="FF0000"/>
          <w:sz w:val="28"/>
          <w:szCs w:val="28"/>
        </w:rPr>
        <w:t>dar</w:t>
      </w:r>
      <w:proofErr w:type="gramStart"/>
      <w:r w:rsidRPr="00493CD6">
        <w:rPr>
          <w:color w:val="FF0000"/>
          <w:sz w:val="28"/>
          <w:szCs w:val="28"/>
        </w:rPr>
        <w:t xml:space="preserve">  </w:t>
      </w:r>
      <w:proofErr w:type="gramEnd"/>
      <w:r w:rsidRPr="00493CD6">
        <w:rPr>
          <w:color w:val="FF0000"/>
          <w:sz w:val="28"/>
          <w:szCs w:val="28"/>
        </w:rPr>
        <w:t>continuidade a discussão e sensibilização das equipes da assistência estudantil junto aos gestores com relação à necessidade de criação das Pró-Reitorias  de Assistência Estudantil;</w:t>
      </w:r>
    </w:p>
    <w:p w:rsidR="00493CD6" w:rsidRDefault="00493CD6" w:rsidP="00493CD6">
      <w:pPr>
        <w:suppressLineNumbers/>
        <w:tabs>
          <w:tab w:val="left" w:pos="2552"/>
        </w:tabs>
        <w:jc w:val="both"/>
        <w:rPr>
          <w:b/>
          <w:bCs/>
          <w:sz w:val="28"/>
          <w:szCs w:val="28"/>
        </w:rPr>
      </w:pPr>
    </w:p>
    <w:p w:rsidR="00493CD6" w:rsidRPr="00493CD6" w:rsidRDefault="00493CD6" w:rsidP="00493CD6">
      <w:pPr>
        <w:suppressLineNumbers/>
        <w:tabs>
          <w:tab w:val="left" w:pos="2552"/>
        </w:tabs>
        <w:jc w:val="both"/>
        <w:rPr>
          <w:color w:val="FF0000"/>
          <w:sz w:val="28"/>
          <w:szCs w:val="28"/>
        </w:rPr>
      </w:pPr>
      <w:r w:rsidRPr="00493CD6">
        <w:rPr>
          <w:b/>
          <w:bCs/>
          <w:sz w:val="28"/>
          <w:szCs w:val="28"/>
        </w:rPr>
        <w:t xml:space="preserve">Apoio do Setor de Tecnologia da Informação </w:t>
      </w:r>
      <w:r w:rsidRPr="00493CD6">
        <w:rPr>
          <w:sz w:val="28"/>
          <w:szCs w:val="28"/>
        </w:rPr>
        <w:t xml:space="preserve">– </w:t>
      </w:r>
      <w:r w:rsidRPr="00493CD6">
        <w:rPr>
          <w:color w:val="FF0000"/>
          <w:sz w:val="28"/>
          <w:szCs w:val="28"/>
        </w:rPr>
        <w:t>manter</w:t>
      </w:r>
      <w:proofErr w:type="gramStart"/>
      <w:r w:rsidRPr="00493CD6">
        <w:rPr>
          <w:color w:val="FF0000"/>
          <w:sz w:val="28"/>
          <w:szCs w:val="28"/>
        </w:rPr>
        <w:t xml:space="preserve">  </w:t>
      </w:r>
      <w:proofErr w:type="gramEnd"/>
      <w:r w:rsidRPr="00493CD6">
        <w:rPr>
          <w:color w:val="FF0000"/>
          <w:sz w:val="28"/>
          <w:szCs w:val="28"/>
        </w:rPr>
        <w:t>a necessidade deste apoio.</w:t>
      </w:r>
    </w:p>
    <w:p w:rsidR="000027E0" w:rsidRDefault="000027E0" w:rsidP="00C73B0E">
      <w:pPr>
        <w:suppressLineNumbers/>
        <w:tabs>
          <w:tab w:val="left" w:pos="2552"/>
        </w:tabs>
        <w:jc w:val="both"/>
        <w:rPr>
          <w:sz w:val="28"/>
          <w:szCs w:val="28"/>
        </w:rPr>
      </w:pPr>
    </w:p>
    <w:p w:rsidR="00493CD6" w:rsidRPr="00493CD6" w:rsidRDefault="00493CD6" w:rsidP="00493CD6">
      <w:pPr>
        <w:suppressLineNumbers/>
        <w:tabs>
          <w:tab w:val="left" w:pos="2552"/>
        </w:tabs>
        <w:jc w:val="both"/>
        <w:rPr>
          <w:color w:val="FF0000"/>
          <w:sz w:val="28"/>
          <w:szCs w:val="28"/>
        </w:rPr>
      </w:pPr>
      <w:r w:rsidRPr="00493CD6">
        <w:rPr>
          <w:b/>
          <w:bCs/>
          <w:sz w:val="28"/>
          <w:szCs w:val="28"/>
        </w:rPr>
        <w:lastRenderedPageBreak/>
        <w:t xml:space="preserve">Estabelecimento de equipe mínima de referência em relação ao número total de estudantes da universidade – </w:t>
      </w:r>
      <w:r w:rsidRPr="00493CD6">
        <w:rPr>
          <w:b/>
          <w:bCs/>
          <w:color w:val="FF0000"/>
          <w:sz w:val="28"/>
          <w:szCs w:val="28"/>
        </w:rPr>
        <w:t>Discutir junto aos gestores, respeitando a realidade de cada IFES.</w:t>
      </w:r>
    </w:p>
    <w:p w:rsidR="00493CD6" w:rsidRPr="00493CD6" w:rsidRDefault="00493CD6" w:rsidP="00493CD6">
      <w:pPr>
        <w:suppressLineNumbers/>
        <w:tabs>
          <w:tab w:val="left" w:pos="2552"/>
        </w:tabs>
        <w:jc w:val="both"/>
        <w:rPr>
          <w:sz w:val="28"/>
          <w:szCs w:val="28"/>
        </w:rPr>
      </w:pPr>
      <w:r w:rsidRPr="00493CD6">
        <w:rPr>
          <w:b/>
          <w:bCs/>
          <w:sz w:val="28"/>
          <w:szCs w:val="28"/>
        </w:rPr>
        <w:t xml:space="preserve">Acumulação de Bolsas – </w:t>
      </w:r>
      <w:r w:rsidRPr="00493CD6">
        <w:rPr>
          <w:b/>
          <w:bCs/>
          <w:color w:val="FF0000"/>
          <w:sz w:val="28"/>
          <w:szCs w:val="28"/>
        </w:rPr>
        <w:t>discutir a questão a partir da nova legislação</w:t>
      </w:r>
      <w:proofErr w:type="gramStart"/>
      <w:r w:rsidRPr="00493CD6">
        <w:rPr>
          <w:b/>
          <w:bCs/>
          <w:color w:val="FF0000"/>
          <w:sz w:val="28"/>
          <w:szCs w:val="28"/>
        </w:rPr>
        <w:t xml:space="preserve">  </w:t>
      </w:r>
      <w:proofErr w:type="gramEnd"/>
      <w:r w:rsidRPr="00493CD6">
        <w:rPr>
          <w:b/>
          <w:bCs/>
          <w:color w:val="FF0000"/>
          <w:sz w:val="28"/>
          <w:szCs w:val="28"/>
        </w:rPr>
        <w:t>(PNAES II e Decreto da criação da Bolsa Permanência);</w:t>
      </w:r>
    </w:p>
    <w:p w:rsidR="00493CD6" w:rsidRPr="00493CD6" w:rsidRDefault="00493CD6" w:rsidP="00493CD6">
      <w:pPr>
        <w:suppressLineNumbers/>
        <w:tabs>
          <w:tab w:val="left" w:pos="2552"/>
        </w:tabs>
        <w:jc w:val="both"/>
        <w:rPr>
          <w:color w:val="FF0000"/>
          <w:sz w:val="28"/>
          <w:szCs w:val="28"/>
        </w:rPr>
      </w:pPr>
      <w:r w:rsidRPr="00493CD6">
        <w:rPr>
          <w:b/>
          <w:bCs/>
          <w:sz w:val="28"/>
          <w:szCs w:val="28"/>
        </w:rPr>
        <w:t>Capacitação e qualificação continuada das Equipes de trabalho -</w:t>
      </w:r>
      <w:proofErr w:type="gramStart"/>
      <w:r w:rsidRPr="00493CD6">
        <w:rPr>
          <w:b/>
          <w:bCs/>
          <w:sz w:val="28"/>
          <w:szCs w:val="28"/>
        </w:rPr>
        <w:t xml:space="preserve">  </w:t>
      </w:r>
      <w:proofErr w:type="gramEnd"/>
      <w:r w:rsidRPr="00493CD6">
        <w:rPr>
          <w:b/>
          <w:bCs/>
          <w:color w:val="FF0000"/>
          <w:sz w:val="28"/>
          <w:szCs w:val="28"/>
        </w:rPr>
        <w:t>reforçar a importância da participação da equipe técnica nas reuniões do FONAPRACE, enquanto espaço de formação e estimular a qualificação profissional das equipes em nível de mestrado e doutorado, com possibilidade de socialização do conhecimento nas reuniões do FONAPRACE;</w:t>
      </w:r>
    </w:p>
    <w:p w:rsidR="00493CD6" w:rsidRPr="00493CD6" w:rsidRDefault="00493CD6" w:rsidP="00493CD6">
      <w:pPr>
        <w:suppressLineNumbers/>
        <w:tabs>
          <w:tab w:val="left" w:pos="2552"/>
        </w:tabs>
        <w:jc w:val="both"/>
        <w:rPr>
          <w:color w:val="FF0000"/>
          <w:sz w:val="28"/>
          <w:szCs w:val="28"/>
        </w:rPr>
      </w:pPr>
      <w:r w:rsidRPr="00493CD6">
        <w:rPr>
          <w:b/>
          <w:bCs/>
          <w:color w:val="FF0000"/>
          <w:sz w:val="28"/>
          <w:szCs w:val="28"/>
        </w:rPr>
        <w:t xml:space="preserve">Disponibilizar a produção do GT no site do Observatório Nacional do FONAPRACE; </w:t>
      </w:r>
    </w:p>
    <w:p w:rsidR="00493CD6" w:rsidRPr="00493CD6" w:rsidRDefault="00493CD6" w:rsidP="00493CD6">
      <w:pPr>
        <w:suppressLineNumbers/>
        <w:tabs>
          <w:tab w:val="left" w:pos="2552"/>
        </w:tabs>
        <w:jc w:val="both"/>
        <w:rPr>
          <w:color w:val="FF0000"/>
          <w:sz w:val="28"/>
          <w:szCs w:val="28"/>
        </w:rPr>
      </w:pPr>
      <w:r w:rsidRPr="00493CD6">
        <w:rPr>
          <w:b/>
          <w:bCs/>
          <w:color w:val="FF0000"/>
          <w:sz w:val="28"/>
          <w:szCs w:val="28"/>
        </w:rPr>
        <w:t xml:space="preserve">Incluir demanda SISU/COTAS- Processo de Avaliação </w:t>
      </w:r>
      <w:proofErr w:type="gramStart"/>
      <w:r w:rsidRPr="00493CD6">
        <w:rPr>
          <w:b/>
          <w:bCs/>
          <w:color w:val="FF0000"/>
          <w:sz w:val="28"/>
          <w:szCs w:val="28"/>
        </w:rPr>
        <w:t xml:space="preserve">( </w:t>
      </w:r>
      <w:proofErr w:type="gramEnd"/>
      <w:r w:rsidRPr="00493CD6">
        <w:rPr>
          <w:b/>
          <w:bCs/>
          <w:color w:val="FF0000"/>
          <w:sz w:val="28"/>
          <w:szCs w:val="28"/>
        </w:rPr>
        <w:t>Renda Bruta/ Líquida).</w:t>
      </w:r>
    </w:p>
    <w:p w:rsidR="00493CD6" w:rsidRPr="00493CD6" w:rsidRDefault="00493CD6" w:rsidP="00493CD6">
      <w:pPr>
        <w:suppressLineNumbers/>
        <w:tabs>
          <w:tab w:val="left" w:pos="2552"/>
        </w:tabs>
        <w:jc w:val="both"/>
        <w:rPr>
          <w:color w:val="FF0000"/>
          <w:sz w:val="28"/>
          <w:szCs w:val="28"/>
        </w:rPr>
      </w:pPr>
      <w:r w:rsidRPr="00493CD6">
        <w:rPr>
          <w:b/>
          <w:bCs/>
          <w:color w:val="FF0000"/>
          <w:sz w:val="28"/>
          <w:szCs w:val="28"/>
        </w:rPr>
        <w:t>Ampliar o tempo de discussão do FONAPRACE</w:t>
      </w:r>
    </w:p>
    <w:p w:rsidR="000027E0" w:rsidRPr="00493CD6" w:rsidRDefault="000027E0" w:rsidP="00C73B0E">
      <w:pPr>
        <w:suppressLineNumbers/>
        <w:tabs>
          <w:tab w:val="left" w:pos="2552"/>
        </w:tabs>
        <w:jc w:val="both"/>
        <w:rPr>
          <w:color w:val="FF0000"/>
          <w:sz w:val="28"/>
          <w:szCs w:val="28"/>
        </w:rPr>
      </w:pPr>
    </w:p>
    <w:p w:rsidR="00E026A6" w:rsidRPr="00E026A6" w:rsidRDefault="00E026A6" w:rsidP="00E026A6">
      <w:pPr>
        <w:suppressLineNumbers/>
        <w:tabs>
          <w:tab w:val="left" w:pos="2552"/>
        </w:tabs>
        <w:jc w:val="both"/>
        <w:rPr>
          <w:sz w:val="28"/>
          <w:szCs w:val="28"/>
        </w:rPr>
      </w:pPr>
      <w:r w:rsidRPr="00E026A6">
        <w:rPr>
          <w:b/>
          <w:bCs/>
          <w:sz w:val="28"/>
          <w:szCs w:val="28"/>
        </w:rPr>
        <w:t>Decreto de</w:t>
      </w:r>
      <w:proofErr w:type="gramStart"/>
      <w:r w:rsidRPr="00E026A6">
        <w:rPr>
          <w:b/>
          <w:bCs/>
          <w:sz w:val="28"/>
          <w:szCs w:val="28"/>
        </w:rPr>
        <w:t xml:space="preserve">  </w:t>
      </w:r>
      <w:proofErr w:type="gramEnd"/>
      <w:r w:rsidRPr="00E026A6">
        <w:rPr>
          <w:b/>
          <w:bCs/>
          <w:sz w:val="28"/>
          <w:szCs w:val="28"/>
        </w:rPr>
        <w:t>Bolsa de Permanência:</w:t>
      </w:r>
    </w:p>
    <w:p w:rsidR="00E026A6" w:rsidRPr="00E026A6" w:rsidRDefault="00E026A6" w:rsidP="00E026A6">
      <w:pPr>
        <w:suppressLineNumbers/>
        <w:tabs>
          <w:tab w:val="left" w:pos="2552"/>
        </w:tabs>
        <w:jc w:val="both"/>
        <w:rPr>
          <w:sz w:val="28"/>
          <w:szCs w:val="28"/>
        </w:rPr>
      </w:pPr>
      <w:r w:rsidRPr="00E026A6">
        <w:rPr>
          <w:b/>
          <w:bCs/>
          <w:sz w:val="28"/>
          <w:szCs w:val="28"/>
        </w:rPr>
        <w:t>Dúvidas:</w:t>
      </w:r>
    </w:p>
    <w:p w:rsidR="0037476A" w:rsidRPr="00E026A6" w:rsidRDefault="00C26440" w:rsidP="00E026A6">
      <w:pPr>
        <w:numPr>
          <w:ilvl w:val="0"/>
          <w:numId w:val="41"/>
        </w:numPr>
        <w:suppressLineNumbers/>
        <w:tabs>
          <w:tab w:val="left" w:pos="2552"/>
        </w:tabs>
        <w:jc w:val="both"/>
        <w:rPr>
          <w:sz w:val="28"/>
          <w:szCs w:val="28"/>
        </w:rPr>
      </w:pPr>
      <w:r w:rsidRPr="00E026A6">
        <w:rPr>
          <w:b/>
          <w:bCs/>
          <w:sz w:val="28"/>
          <w:szCs w:val="28"/>
        </w:rPr>
        <w:t>Qual será o conteúdo do termo de adesão?</w:t>
      </w:r>
    </w:p>
    <w:p w:rsidR="0037476A" w:rsidRPr="00E026A6" w:rsidRDefault="00C26440" w:rsidP="00E026A6">
      <w:pPr>
        <w:numPr>
          <w:ilvl w:val="0"/>
          <w:numId w:val="41"/>
        </w:numPr>
        <w:suppressLineNumbers/>
        <w:tabs>
          <w:tab w:val="left" w:pos="2552"/>
        </w:tabs>
        <w:jc w:val="both"/>
        <w:rPr>
          <w:sz w:val="28"/>
          <w:szCs w:val="28"/>
        </w:rPr>
      </w:pPr>
      <w:r w:rsidRPr="00E026A6">
        <w:rPr>
          <w:b/>
          <w:bCs/>
          <w:sz w:val="28"/>
          <w:szCs w:val="28"/>
        </w:rPr>
        <w:t xml:space="preserve"> Será que a implantação da Bolsa Permanência desonera o PNAES?</w:t>
      </w:r>
    </w:p>
    <w:p w:rsidR="0037476A" w:rsidRPr="00E026A6" w:rsidRDefault="00C26440" w:rsidP="00E026A6">
      <w:pPr>
        <w:numPr>
          <w:ilvl w:val="0"/>
          <w:numId w:val="41"/>
        </w:numPr>
        <w:suppressLineNumbers/>
        <w:tabs>
          <w:tab w:val="left" w:pos="2552"/>
        </w:tabs>
        <w:jc w:val="both"/>
        <w:rPr>
          <w:sz w:val="28"/>
          <w:szCs w:val="28"/>
        </w:rPr>
      </w:pPr>
      <w:r w:rsidRPr="00E026A6">
        <w:rPr>
          <w:b/>
          <w:bCs/>
          <w:sz w:val="28"/>
          <w:szCs w:val="28"/>
        </w:rPr>
        <w:t xml:space="preserve"> Há</w:t>
      </w:r>
      <w:proofErr w:type="gramStart"/>
      <w:r w:rsidRPr="00E026A6">
        <w:rPr>
          <w:b/>
          <w:bCs/>
          <w:sz w:val="28"/>
          <w:szCs w:val="28"/>
        </w:rPr>
        <w:t xml:space="preserve">  </w:t>
      </w:r>
      <w:proofErr w:type="gramEnd"/>
      <w:r w:rsidRPr="00E026A6">
        <w:rPr>
          <w:b/>
          <w:bCs/>
          <w:sz w:val="28"/>
          <w:szCs w:val="28"/>
        </w:rPr>
        <w:t>previsão de ampliação dos recursos do PNAES , visto que</w:t>
      </w:r>
      <w:r w:rsidRPr="00E026A6">
        <w:rPr>
          <w:b/>
          <w:bCs/>
          <w:sz w:val="28"/>
          <w:szCs w:val="28"/>
        </w:rPr>
        <w:t xml:space="preserve"> a Bolsa de Permanência não contempla os cursos de licenciaturas?</w:t>
      </w:r>
    </w:p>
    <w:p w:rsidR="00E026A6" w:rsidRPr="00E026A6" w:rsidRDefault="00E026A6" w:rsidP="00E026A6">
      <w:pPr>
        <w:suppressLineNumbers/>
        <w:tabs>
          <w:tab w:val="left" w:pos="2552"/>
        </w:tabs>
        <w:jc w:val="both"/>
        <w:rPr>
          <w:sz w:val="28"/>
          <w:szCs w:val="28"/>
        </w:rPr>
      </w:pPr>
      <w:r w:rsidRPr="00E026A6">
        <w:rPr>
          <w:b/>
          <w:bCs/>
          <w:sz w:val="28"/>
          <w:szCs w:val="28"/>
        </w:rPr>
        <w:t>Sugestões:</w:t>
      </w:r>
    </w:p>
    <w:p w:rsidR="0037476A" w:rsidRPr="00E026A6" w:rsidRDefault="00C26440" w:rsidP="00E026A6">
      <w:pPr>
        <w:numPr>
          <w:ilvl w:val="0"/>
          <w:numId w:val="42"/>
        </w:numPr>
        <w:suppressLineNumbers/>
        <w:tabs>
          <w:tab w:val="left" w:pos="2552"/>
        </w:tabs>
        <w:jc w:val="both"/>
        <w:rPr>
          <w:sz w:val="28"/>
          <w:szCs w:val="28"/>
        </w:rPr>
      </w:pPr>
      <w:r w:rsidRPr="00E026A6">
        <w:rPr>
          <w:b/>
          <w:bCs/>
          <w:sz w:val="28"/>
          <w:szCs w:val="28"/>
        </w:rPr>
        <w:t>Garantir o PNAES como Política de Estado, por meio de Lei Federal.</w:t>
      </w:r>
    </w:p>
    <w:p w:rsidR="0037476A" w:rsidRPr="00E026A6" w:rsidRDefault="00C26440" w:rsidP="00E026A6">
      <w:pPr>
        <w:numPr>
          <w:ilvl w:val="0"/>
          <w:numId w:val="42"/>
        </w:numPr>
        <w:suppressLineNumbers/>
        <w:tabs>
          <w:tab w:val="left" w:pos="2552"/>
        </w:tabs>
        <w:jc w:val="both"/>
        <w:rPr>
          <w:sz w:val="28"/>
          <w:szCs w:val="28"/>
        </w:rPr>
      </w:pPr>
      <w:r w:rsidRPr="00E026A6">
        <w:rPr>
          <w:b/>
          <w:bCs/>
          <w:sz w:val="28"/>
          <w:szCs w:val="28"/>
        </w:rPr>
        <w:t xml:space="preserve"> Levar</w:t>
      </w:r>
      <w:proofErr w:type="gramStart"/>
      <w:r w:rsidRPr="00E026A6">
        <w:rPr>
          <w:b/>
          <w:bCs/>
          <w:sz w:val="28"/>
          <w:szCs w:val="28"/>
        </w:rPr>
        <w:t xml:space="preserve">  </w:t>
      </w:r>
      <w:proofErr w:type="gramEnd"/>
      <w:r w:rsidRPr="00E026A6">
        <w:rPr>
          <w:b/>
          <w:bCs/>
          <w:sz w:val="28"/>
          <w:szCs w:val="28"/>
        </w:rPr>
        <w:t>a discussão para a comunidade acadêmica envolvendo DCE, UNE e unidades acadêmicas.</w:t>
      </w:r>
    </w:p>
    <w:p w:rsidR="000027E0" w:rsidRDefault="000027E0" w:rsidP="00C73B0E">
      <w:pPr>
        <w:suppressLineNumbers/>
        <w:tabs>
          <w:tab w:val="left" w:pos="2552"/>
        </w:tabs>
        <w:jc w:val="both"/>
        <w:rPr>
          <w:sz w:val="28"/>
          <w:szCs w:val="28"/>
        </w:rPr>
      </w:pPr>
    </w:p>
    <w:p w:rsidR="000027E0" w:rsidRDefault="000027E0" w:rsidP="00C73B0E">
      <w:pPr>
        <w:suppressLineNumbers/>
        <w:tabs>
          <w:tab w:val="left" w:pos="2552"/>
        </w:tabs>
        <w:jc w:val="both"/>
        <w:rPr>
          <w:sz w:val="28"/>
          <w:szCs w:val="28"/>
        </w:rPr>
      </w:pPr>
    </w:p>
    <w:p w:rsidR="000027E0" w:rsidRDefault="000027E0" w:rsidP="00C73B0E">
      <w:pPr>
        <w:suppressLineNumbers/>
        <w:tabs>
          <w:tab w:val="left" w:pos="2552"/>
        </w:tabs>
        <w:jc w:val="both"/>
        <w:rPr>
          <w:sz w:val="28"/>
          <w:szCs w:val="28"/>
        </w:rPr>
      </w:pPr>
    </w:p>
    <w:p w:rsidR="000027E0" w:rsidRDefault="000027E0" w:rsidP="00C73B0E">
      <w:pPr>
        <w:suppressLineNumbers/>
        <w:tabs>
          <w:tab w:val="left" w:pos="2552"/>
        </w:tabs>
        <w:jc w:val="both"/>
        <w:rPr>
          <w:sz w:val="28"/>
          <w:szCs w:val="28"/>
        </w:rPr>
      </w:pPr>
    </w:p>
    <w:p w:rsidR="000027E0" w:rsidRDefault="000027E0" w:rsidP="00C73B0E">
      <w:pPr>
        <w:suppressLineNumbers/>
        <w:tabs>
          <w:tab w:val="left" w:pos="2552"/>
        </w:tabs>
        <w:jc w:val="both"/>
        <w:rPr>
          <w:sz w:val="28"/>
          <w:szCs w:val="28"/>
        </w:rPr>
      </w:pPr>
    </w:p>
    <w:p w:rsidR="00E026A6" w:rsidRDefault="00E026A6" w:rsidP="00C73B0E">
      <w:pPr>
        <w:suppressLineNumbers/>
        <w:tabs>
          <w:tab w:val="left" w:pos="2552"/>
        </w:tabs>
        <w:jc w:val="both"/>
        <w:rPr>
          <w:sz w:val="28"/>
          <w:szCs w:val="28"/>
        </w:rPr>
      </w:pPr>
    </w:p>
    <w:p w:rsidR="00E026A6" w:rsidRDefault="00E026A6" w:rsidP="00C73B0E">
      <w:pPr>
        <w:suppressLineNumbers/>
        <w:tabs>
          <w:tab w:val="left" w:pos="2552"/>
        </w:tabs>
        <w:jc w:val="both"/>
        <w:rPr>
          <w:sz w:val="28"/>
          <w:szCs w:val="28"/>
        </w:rPr>
      </w:pPr>
    </w:p>
    <w:p w:rsidR="00E026A6" w:rsidRDefault="00E026A6" w:rsidP="00C73B0E">
      <w:pPr>
        <w:suppressLineNumbers/>
        <w:tabs>
          <w:tab w:val="left" w:pos="2552"/>
        </w:tabs>
        <w:jc w:val="both"/>
        <w:rPr>
          <w:sz w:val="28"/>
          <w:szCs w:val="28"/>
        </w:rPr>
      </w:pPr>
    </w:p>
    <w:p w:rsidR="00E026A6" w:rsidRDefault="00E026A6" w:rsidP="00C73B0E">
      <w:pPr>
        <w:suppressLineNumbers/>
        <w:tabs>
          <w:tab w:val="left" w:pos="2552"/>
        </w:tabs>
        <w:jc w:val="both"/>
        <w:rPr>
          <w:sz w:val="28"/>
          <w:szCs w:val="28"/>
        </w:rPr>
      </w:pPr>
    </w:p>
    <w:p w:rsidR="00E026A6" w:rsidRDefault="00E026A6" w:rsidP="00C73B0E">
      <w:pPr>
        <w:suppressLineNumbers/>
        <w:tabs>
          <w:tab w:val="left" w:pos="2552"/>
        </w:tabs>
        <w:jc w:val="both"/>
        <w:rPr>
          <w:sz w:val="28"/>
          <w:szCs w:val="28"/>
        </w:rPr>
      </w:pPr>
    </w:p>
    <w:p w:rsidR="00E026A6" w:rsidRDefault="00E026A6" w:rsidP="00C73B0E">
      <w:pPr>
        <w:suppressLineNumbers/>
        <w:tabs>
          <w:tab w:val="left" w:pos="2552"/>
        </w:tabs>
        <w:jc w:val="both"/>
        <w:rPr>
          <w:sz w:val="28"/>
          <w:szCs w:val="28"/>
        </w:rPr>
      </w:pPr>
    </w:p>
    <w:p w:rsidR="00E026A6" w:rsidRDefault="00E026A6" w:rsidP="00C73B0E">
      <w:pPr>
        <w:suppressLineNumbers/>
        <w:tabs>
          <w:tab w:val="left" w:pos="2552"/>
        </w:tabs>
        <w:jc w:val="both"/>
        <w:rPr>
          <w:sz w:val="28"/>
          <w:szCs w:val="28"/>
        </w:rPr>
      </w:pPr>
    </w:p>
    <w:p w:rsidR="00E026A6" w:rsidRDefault="00E026A6" w:rsidP="00C73B0E">
      <w:pPr>
        <w:suppressLineNumbers/>
        <w:tabs>
          <w:tab w:val="left" w:pos="2552"/>
        </w:tabs>
        <w:jc w:val="both"/>
        <w:rPr>
          <w:sz w:val="28"/>
          <w:szCs w:val="28"/>
        </w:rPr>
      </w:pPr>
    </w:p>
    <w:p w:rsidR="00E026A6" w:rsidRDefault="00E026A6" w:rsidP="00C73B0E">
      <w:pPr>
        <w:suppressLineNumbers/>
        <w:tabs>
          <w:tab w:val="left" w:pos="2552"/>
        </w:tabs>
        <w:jc w:val="both"/>
        <w:rPr>
          <w:sz w:val="28"/>
          <w:szCs w:val="28"/>
        </w:rPr>
      </w:pPr>
    </w:p>
    <w:p w:rsidR="00E026A6" w:rsidRDefault="00E026A6" w:rsidP="00C73B0E">
      <w:pPr>
        <w:suppressLineNumbers/>
        <w:tabs>
          <w:tab w:val="left" w:pos="2552"/>
        </w:tabs>
        <w:jc w:val="both"/>
        <w:rPr>
          <w:sz w:val="28"/>
          <w:szCs w:val="28"/>
        </w:rPr>
      </w:pPr>
    </w:p>
    <w:p w:rsidR="00E026A6" w:rsidRDefault="00E026A6" w:rsidP="00C73B0E">
      <w:pPr>
        <w:suppressLineNumbers/>
        <w:tabs>
          <w:tab w:val="left" w:pos="2552"/>
        </w:tabs>
        <w:jc w:val="both"/>
        <w:rPr>
          <w:sz w:val="28"/>
          <w:szCs w:val="28"/>
        </w:rPr>
      </w:pPr>
    </w:p>
    <w:p w:rsidR="00E026A6" w:rsidRDefault="00E026A6" w:rsidP="00C73B0E">
      <w:pPr>
        <w:suppressLineNumbers/>
        <w:tabs>
          <w:tab w:val="left" w:pos="2552"/>
        </w:tabs>
        <w:jc w:val="both"/>
        <w:rPr>
          <w:sz w:val="28"/>
          <w:szCs w:val="28"/>
        </w:rPr>
      </w:pPr>
    </w:p>
    <w:p w:rsidR="000027E0" w:rsidRDefault="000027E0" w:rsidP="00C73B0E">
      <w:pPr>
        <w:suppressLineNumbers/>
        <w:tabs>
          <w:tab w:val="left" w:pos="2552"/>
        </w:tabs>
        <w:jc w:val="both"/>
        <w:rPr>
          <w:sz w:val="28"/>
          <w:szCs w:val="28"/>
        </w:rPr>
      </w:pPr>
    </w:p>
    <w:p w:rsidR="000027E0" w:rsidRDefault="000027E0" w:rsidP="00C73B0E">
      <w:pPr>
        <w:suppressLineNumbers/>
        <w:tabs>
          <w:tab w:val="left" w:pos="2552"/>
        </w:tabs>
        <w:jc w:val="both"/>
        <w:rPr>
          <w:sz w:val="28"/>
          <w:szCs w:val="28"/>
        </w:rPr>
      </w:pPr>
    </w:p>
    <w:p w:rsidR="00E026A6" w:rsidRDefault="00E026A6" w:rsidP="00E026A6">
      <w:pPr>
        <w:suppressLineNumbers/>
        <w:tabs>
          <w:tab w:val="left" w:pos="2552"/>
        </w:tabs>
        <w:jc w:val="center"/>
        <w:rPr>
          <w:rFonts w:ascii="Century Gothic" w:hAnsi="Century Gothic"/>
          <w:b/>
        </w:rPr>
      </w:pPr>
      <w:r w:rsidRPr="003B4E22">
        <w:rPr>
          <w:rFonts w:ascii="Century Gothic" w:hAnsi="Century Gothic"/>
          <w:b/>
        </w:rPr>
        <w:t>REUNIÃO DE TRABALHO DO FONAPRACE REGIONAL</w:t>
      </w:r>
      <w:proofErr w:type="gramStart"/>
      <w:r>
        <w:rPr>
          <w:rFonts w:ascii="Century Gothic" w:hAnsi="Century Gothic"/>
          <w:b/>
        </w:rPr>
        <w:t xml:space="preserve">  </w:t>
      </w:r>
      <w:proofErr w:type="gramEnd"/>
      <w:r>
        <w:rPr>
          <w:rFonts w:ascii="Century Gothic" w:hAnsi="Century Gothic"/>
          <w:b/>
        </w:rPr>
        <w:t>SUDESTE, REALIZADA NOS DIAS 02 a 04</w:t>
      </w:r>
      <w:r w:rsidRPr="003B4E22">
        <w:rPr>
          <w:rFonts w:ascii="Century Gothic" w:hAnsi="Century Gothic"/>
          <w:b/>
        </w:rPr>
        <w:t xml:space="preserve"> DE </w:t>
      </w:r>
      <w:r>
        <w:rPr>
          <w:rFonts w:ascii="Century Gothic" w:hAnsi="Century Gothic"/>
          <w:b/>
        </w:rPr>
        <w:t>OUTUBRO DE 2013</w:t>
      </w:r>
      <w:r w:rsidRPr="003B4E22">
        <w:rPr>
          <w:rFonts w:ascii="Century Gothic" w:hAnsi="Century Gothic"/>
          <w:b/>
        </w:rPr>
        <w:t xml:space="preserve"> NA UN</w:t>
      </w:r>
      <w:r>
        <w:rPr>
          <w:rFonts w:ascii="Century Gothic" w:hAnsi="Century Gothic"/>
          <w:b/>
        </w:rPr>
        <w:t>IVERSIDADE FEDERAL DO ESPÍRITO SANTO – VITÓRIA/ES</w:t>
      </w:r>
    </w:p>
    <w:p w:rsidR="00E026A6" w:rsidRDefault="00E026A6" w:rsidP="00E026A6">
      <w:pPr>
        <w:suppressLineNumbers/>
        <w:tabs>
          <w:tab w:val="left" w:pos="2552"/>
        </w:tabs>
        <w:jc w:val="both"/>
        <w:rPr>
          <w:sz w:val="28"/>
          <w:szCs w:val="28"/>
        </w:rPr>
      </w:pPr>
    </w:p>
    <w:p w:rsidR="000027E0" w:rsidRDefault="000027E0" w:rsidP="00C73B0E">
      <w:pPr>
        <w:suppressLineNumbers/>
        <w:tabs>
          <w:tab w:val="left" w:pos="2552"/>
        </w:tabs>
        <w:jc w:val="both"/>
        <w:rPr>
          <w:sz w:val="28"/>
          <w:szCs w:val="28"/>
        </w:rPr>
      </w:pPr>
    </w:p>
    <w:p w:rsidR="00E026A6" w:rsidRPr="00E026A6" w:rsidRDefault="00E026A6" w:rsidP="00E026A6">
      <w:pPr>
        <w:suppressLineNumbers/>
        <w:tabs>
          <w:tab w:val="left" w:pos="2552"/>
        </w:tabs>
        <w:jc w:val="both"/>
        <w:rPr>
          <w:sz w:val="28"/>
          <w:szCs w:val="28"/>
        </w:rPr>
      </w:pPr>
      <w:r w:rsidRPr="00E026A6">
        <w:rPr>
          <w:b/>
          <w:bCs/>
          <w:sz w:val="28"/>
          <w:szCs w:val="28"/>
        </w:rPr>
        <w:t>Síntese das Discussões do GT Bolsas de Assistência Estudantil e Metodologias de Seleção</w:t>
      </w:r>
    </w:p>
    <w:p w:rsidR="00E026A6" w:rsidRPr="00E026A6" w:rsidRDefault="00E026A6" w:rsidP="00E026A6">
      <w:pPr>
        <w:suppressLineNumbers/>
        <w:tabs>
          <w:tab w:val="left" w:pos="2552"/>
        </w:tabs>
        <w:jc w:val="both"/>
        <w:rPr>
          <w:sz w:val="28"/>
          <w:szCs w:val="28"/>
        </w:rPr>
      </w:pPr>
      <w:r w:rsidRPr="00E026A6">
        <w:rPr>
          <w:b/>
          <w:bCs/>
          <w:sz w:val="28"/>
          <w:szCs w:val="28"/>
        </w:rPr>
        <w:t>Vitória – ES de 02 a 04/10/2013</w:t>
      </w:r>
      <w:r w:rsidRPr="00E026A6">
        <w:rPr>
          <w:sz w:val="28"/>
          <w:szCs w:val="28"/>
        </w:rPr>
        <w:t xml:space="preserve"> </w:t>
      </w:r>
    </w:p>
    <w:p w:rsidR="000027E0" w:rsidRDefault="000027E0" w:rsidP="00E026A6">
      <w:pPr>
        <w:suppressLineNumbers/>
        <w:tabs>
          <w:tab w:val="left" w:pos="2552"/>
        </w:tabs>
        <w:jc w:val="both"/>
        <w:rPr>
          <w:sz w:val="28"/>
          <w:szCs w:val="28"/>
        </w:rPr>
      </w:pPr>
    </w:p>
    <w:p w:rsidR="005C639A" w:rsidRPr="005C639A" w:rsidRDefault="005C639A" w:rsidP="005C639A">
      <w:pPr>
        <w:suppressLineNumbers/>
        <w:tabs>
          <w:tab w:val="left" w:pos="2552"/>
        </w:tabs>
        <w:jc w:val="both"/>
        <w:rPr>
          <w:sz w:val="28"/>
          <w:szCs w:val="28"/>
        </w:rPr>
      </w:pPr>
      <w:r w:rsidRPr="005C639A">
        <w:rPr>
          <w:sz w:val="28"/>
          <w:szCs w:val="28"/>
        </w:rPr>
        <w:t>Instituições Participantes:</w:t>
      </w:r>
    </w:p>
    <w:p w:rsidR="005C639A" w:rsidRPr="005C639A" w:rsidRDefault="005C639A" w:rsidP="005C639A">
      <w:pPr>
        <w:suppressLineNumbers/>
        <w:tabs>
          <w:tab w:val="left" w:pos="2552"/>
        </w:tabs>
        <w:jc w:val="both"/>
        <w:rPr>
          <w:sz w:val="28"/>
          <w:szCs w:val="28"/>
        </w:rPr>
      </w:pPr>
      <w:r w:rsidRPr="009B5AF9">
        <w:rPr>
          <w:sz w:val="28"/>
          <w:szCs w:val="28"/>
          <w:lang w:val="en-US"/>
        </w:rPr>
        <w:t xml:space="preserve">UFU </w:t>
      </w:r>
      <w:proofErr w:type="gramStart"/>
      <w:r w:rsidRPr="009B5AF9">
        <w:rPr>
          <w:sz w:val="28"/>
          <w:szCs w:val="28"/>
          <w:lang w:val="en-US"/>
        </w:rPr>
        <w:t>-  UFOP</w:t>
      </w:r>
      <w:proofErr w:type="gramEnd"/>
      <w:r w:rsidRPr="009B5AF9">
        <w:rPr>
          <w:sz w:val="28"/>
          <w:szCs w:val="28"/>
          <w:lang w:val="en-US"/>
        </w:rPr>
        <w:t xml:space="preserve"> – UFV – UF ABC – UFES – IFET Campus... </w:t>
      </w:r>
      <w:r w:rsidRPr="005C639A">
        <w:rPr>
          <w:sz w:val="28"/>
          <w:szCs w:val="28"/>
        </w:rPr>
        <w:t>ES – UFRRJ – IFES Sudeste de Minas Santos Dumont – CEFET /RJ -</w:t>
      </w:r>
      <w:proofErr w:type="gramStart"/>
      <w:r w:rsidRPr="005C639A">
        <w:rPr>
          <w:sz w:val="28"/>
          <w:szCs w:val="28"/>
        </w:rPr>
        <w:t xml:space="preserve">  </w:t>
      </w:r>
      <w:proofErr w:type="gramEnd"/>
      <w:r w:rsidRPr="005C639A">
        <w:rPr>
          <w:sz w:val="28"/>
          <w:szCs w:val="28"/>
        </w:rPr>
        <w:t xml:space="preserve">UFRJ – UNIFAL -  UFF – UFSJ – UFJF – UFVJM – IFES Santa Tereza/ ES – IFES </w:t>
      </w:r>
      <w:proofErr w:type="spellStart"/>
      <w:r w:rsidRPr="005C639A">
        <w:rPr>
          <w:sz w:val="28"/>
          <w:szCs w:val="28"/>
        </w:rPr>
        <w:t>Itapina</w:t>
      </w:r>
      <w:proofErr w:type="spellEnd"/>
      <w:r w:rsidRPr="005C639A">
        <w:rPr>
          <w:sz w:val="28"/>
          <w:szCs w:val="28"/>
        </w:rPr>
        <w:t xml:space="preserve"> / ES</w:t>
      </w:r>
    </w:p>
    <w:p w:rsidR="0037476A" w:rsidRPr="005C639A" w:rsidRDefault="00C26440" w:rsidP="005C639A">
      <w:pPr>
        <w:numPr>
          <w:ilvl w:val="0"/>
          <w:numId w:val="43"/>
        </w:numPr>
        <w:suppressLineNumbers/>
        <w:tabs>
          <w:tab w:val="left" w:pos="2552"/>
        </w:tabs>
        <w:jc w:val="both"/>
        <w:rPr>
          <w:sz w:val="28"/>
          <w:szCs w:val="28"/>
        </w:rPr>
      </w:pPr>
      <w:r w:rsidRPr="005C639A">
        <w:rPr>
          <w:sz w:val="28"/>
          <w:szCs w:val="28"/>
        </w:rPr>
        <w:t xml:space="preserve"> Apresentação da Síntese realizada na última </w:t>
      </w:r>
      <w:proofErr w:type="gramStart"/>
      <w:r w:rsidRPr="005C639A">
        <w:rPr>
          <w:sz w:val="28"/>
          <w:szCs w:val="28"/>
        </w:rPr>
        <w:t>reunião ,</w:t>
      </w:r>
      <w:proofErr w:type="gramEnd"/>
      <w:r w:rsidRPr="005C639A">
        <w:rPr>
          <w:sz w:val="28"/>
          <w:szCs w:val="28"/>
        </w:rPr>
        <w:t xml:space="preserve"> em Santo André, UF ABC;</w:t>
      </w:r>
    </w:p>
    <w:p w:rsidR="0037476A" w:rsidRPr="005C639A" w:rsidRDefault="00C26440" w:rsidP="005C639A">
      <w:pPr>
        <w:numPr>
          <w:ilvl w:val="0"/>
          <w:numId w:val="43"/>
        </w:numPr>
        <w:suppressLineNumbers/>
        <w:tabs>
          <w:tab w:val="left" w:pos="2552"/>
        </w:tabs>
        <w:jc w:val="both"/>
        <w:rPr>
          <w:sz w:val="28"/>
          <w:szCs w:val="28"/>
        </w:rPr>
      </w:pPr>
      <w:r w:rsidRPr="005C639A">
        <w:rPr>
          <w:sz w:val="28"/>
          <w:szCs w:val="28"/>
        </w:rPr>
        <w:t xml:space="preserve"> Apresentação</w:t>
      </w:r>
      <w:proofErr w:type="gramStart"/>
      <w:r w:rsidRPr="005C639A">
        <w:rPr>
          <w:sz w:val="28"/>
          <w:szCs w:val="28"/>
        </w:rPr>
        <w:t xml:space="preserve">  </w:t>
      </w:r>
      <w:proofErr w:type="gramEnd"/>
      <w:r w:rsidRPr="005C639A">
        <w:rPr>
          <w:sz w:val="28"/>
          <w:szCs w:val="28"/>
        </w:rPr>
        <w:t>do mapeamento dos indicadores  comuns e complementares, da documentação/legislação  e  critérios de acompanhamento (encaminhar para GT de Metodologia e Avaliação)</w:t>
      </w:r>
      <w:r w:rsidRPr="005C639A">
        <w:rPr>
          <w:sz w:val="28"/>
          <w:szCs w:val="28"/>
        </w:rPr>
        <w:t>;</w:t>
      </w:r>
    </w:p>
    <w:p w:rsidR="005C639A" w:rsidRDefault="005C639A" w:rsidP="00E026A6">
      <w:pPr>
        <w:suppressLineNumbers/>
        <w:tabs>
          <w:tab w:val="left" w:pos="2552"/>
        </w:tabs>
        <w:jc w:val="both"/>
        <w:rPr>
          <w:sz w:val="28"/>
          <w:szCs w:val="28"/>
        </w:rPr>
      </w:pPr>
    </w:p>
    <w:p w:rsidR="005C639A" w:rsidRDefault="005C639A" w:rsidP="005C639A">
      <w:pPr>
        <w:suppressLineNumbers/>
        <w:tabs>
          <w:tab w:val="left" w:pos="2552"/>
        </w:tabs>
        <w:jc w:val="both"/>
        <w:rPr>
          <w:b/>
          <w:bCs/>
          <w:sz w:val="28"/>
          <w:szCs w:val="28"/>
        </w:rPr>
      </w:pPr>
    </w:p>
    <w:p w:rsidR="005C639A" w:rsidRPr="005C639A" w:rsidRDefault="005C639A" w:rsidP="005C639A">
      <w:pPr>
        <w:suppressLineNumbers/>
        <w:tabs>
          <w:tab w:val="left" w:pos="2552"/>
        </w:tabs>
        <w:jc w:val="both"/>
        <w:rPr>
          <w:sz w:val="28"/>
          <w:szCs w:val="28"/>
        </w:rPr>
      </w:pPr>
      <w:r w:rsidRPr="005C639A">
        <w:rPr>
          <w:b/>
          <w:bCs/>
          <w:sz w:val="28"/>
          <w:szCs w:val="28"/>
        </w:rPr>
        <w:t xml:space="preserve">Resultado do Mapeamento </w:t>
      </w:r>
      <w:r w:rsidRPr="005C639A">
        <w:rPr>
          <w:b/>
          <w:bCs/>
          <w:sz w:val="28"/>
          <w:szCs w:val="28"/>
        </w:rPr>
        <w:br/>
        <w:t>Metodologia Socioeconômica</w:t>
      </w:r>
      <w:r w:rsidRPr="005C639A">
        <w:rPr>
          <w:b/>
          <w:bCs/>
          <w:sz w:val="28"/>
          <w:szCs w:val="28"/>
        </w:rPr>
        <w:br/>
        <w:t>UFTM/UFU/UFV/CEFET-RJ/</w:t>
      </w:r>
      <w:r w:rsidRPr="005C639A">
        <w:rPr>
          <w:b/>
          <w:bCs/>
          <w:sz w:val="28"/>
          <w:szCs w:val="28"/>
        </w:rPr>
        <w:br/>
        <w:t>UFRRJ/UFRJ/UFVJM/UFOP/IFSULDEMINAS</w:t>
      </w:r>
    </w:p>
    <w:p w:rsidR="005C639A" w:rsidRDefault="005C639A" w:rsidP="00E026A6">
      <w:pPr>
        <w:suppressLineNumbers/>
        <w:tabs>
          <w:tab w:val="left" w:pos="2552"/>
        </w:tabs>
        <w:jc w:val="both"/>
        <w:rPr>
          <w:sz w:val="28"/>
          <w:szCs w:val="28"/>
        </w:rPr>
      </w:pPr>
    </w:p>
    <w:p w:rsidR="005C639A" w:rsidRPr="005C639A" w:rsidRDefault="005C639A" w:rsidP="005C639A">
      <w:pPr>
        <w:suppressLineNumbers/>
        <w:tabs>
          <w:tab w:val="left" w:pos="2552"/>
        </w:tabs>
        <w:jc w:val="both"/>
        <w:rPr>
          <w:sz w:val="28"/>
          <w:szCs w:val="28"/>
        </w:rPr>
      </w:pPr>
      <w:r w:rsidRPr="005C639A">
        <w:rPr>
          <w:b/>
          <w:bCs/>
          <w:sz w:val="28"/>
          <w:szCs w:val="28"/>
        </w:rPr>
        <w:t xml:space="preserve">Indicadores Comuns </w:t>
      </w:r>
      <w:proofErr w:type="gramStart"/>
      <w:r w:rsidRPr="005C639A">
        <w:rPr>
          <w:b/>
          <w:bCs/>
          <w:sz w:val="28"/>
          <w:szCs w:val="28"/>
        </w:rPr>
        <w:t xml:space="preserve">( </w:t>
      </w:r>
      <w:proofErr w:type="gramEnd"/>
      <w:r w:rsidRPr="005C639A">
        <w:rPr>
          <w:b/>
          <w:bCs/>
          <w:sz w:val="28"/>
          <w:szCs w:val="28"/>
        </w:rPr>
        <w:t>fundamentais)</w:t>
      </w:r>
    </w:p>
    <w:p w:rsidR="005C639A" w:rsidRPr="005C639A" w:rsidRDefault="005C639A" w:rsidP="005C639A">
      <w:pPr>
        <w:suppressLineNumbers/>
        <w:tabs>
          <w:tab w:val="left" w:pos="2552"/>
        </w:tabs>
        <w:jc w:val="both"/>
        <w:rPr>
          <w:sz w:val="28"/>
          <w:szCs w:val="28"/>
        </w:rPr>
      </w:pPr>
      <w:r w:rsidRPr="005C639A">
        <w:rPr>
          <w:sz w:val="28"/>
          <w:szCs w:val="28"/>
        </w:rPr>
        <w:t xml:space="preserve">1. </w:t>
      </w:r>
      <w:r w:rsidRPr="005C639A">
        <w:rPr>
          <w:b/>
          <w:bCs/>
          <w:sz w:val="28"/>
          <w:szCs w:val="28"/>
        </w:rPr>
        <w:t xml:space="preserve">Antecedentes Escolares do </w:t>
      </w:r>
      <w:proofErr w:type="gramStart"/>
      <w:r w:rsidRPr="005C639A">
        <w:rPr>
          <w:b/>
          <w:bCs/>
          <w:sz w:val="28"/>
          <w:szCs w:val="28"/>
        </w:rPr>
        <w:t>Estudante ;</w:t>
      </w:r>
      <w:proofErr w:type="gramEnd"/>
    </w:p>
    <w:p w:rsidR="005C639A" w:rsidRPr="005C639A" w:rsidRDefault="005C639A" w:rsidP="005C639A">
      <w:pPr>
        <w:suppressLineNumbers/>
        <w:tabs>
          <w:tab w:val="left" w:pos="2552"/>
        </w:tabs>
        <w:jc w:val="both"/>
        <w:rPr>
          <w:sz w:val="28"/>
          <w:szCs w:val="28"/>
        </w:rPr>
      </w:pPr>
      <w:r w:rsidRPr="005C639A">
        <w:rPr>
          <w:b/>
          <w:bCs/>
          <w:sz w:val="28"/>
          <w:szCs w:val="28"/>
        </w:rPr>
        <w:t xml:space="preserve">2. Renda Familiar per capita (líquida ou bruta?) até 1,5 </w:t>
      </w:r>
      <w:proofErr w:type="gramStart"/>
      <w:r w:rsidRPr="005C639A">
        <w:rPr>
          <w:b/>
          <w:bCs/>
          <w:sz w:val="28"/>
          <w:szCs w:val="28"/>
        </w:rPr>
        <w:t>S/M</w:t>
      </w:r>
      <w:proofErr w:type="gramEnd"/>
    </w:p>
    <w:p w:rsidR="005C639A" w:rsidRPr="005C639A" w:rsidRDefault="005C639A" w:rsidP="005C639A">
      <w:pPr>
        <w:suppressLineNumbers/>
        <w:tabs>
          <w:tab w:val="left" w:pos="2552"/>
        </w:tabs>
        <w:jc w:val="both"/>
        <w:rPr>
          <w:sz w:val="28"/>
          <w:szCs w:val="28"/>
        </w:rPr>
      </w:pPr>
      <w:r w:rsidRPr="005C639A">
        <w:rPr>
          <w:b/>
          <w:bCs/>
          <w:sz w:val="28"/>
          <w:szCs w:val="28"/>
        </w:rPr>
        <w:t>3. Bens patrimoniais (Imóveis/veículos);</w:t>
      </w:r>
    </w:p>
    <w:p w:rsidR="005C639A" w:rsidRPr="005C639A" w:rsidRDefault="005C639A" w:rsidP="005C639A">
      <w:pPr>
        <w:suppressLineNumbers/>
        <w:tabs>
          <w:tab w:val="left" w:pos="2552"/>
        </w:tabs>
        <w:jc w:val="both"/>
        <w:rPr>
          <w:sz w:val="28"/>
          <w:szCs w:val="28"/>
        </w:rPr>
      </w:pPr>
      <w:r w:rsidRPr="005C639A">
        <w:rPr>
          <w:b/>
          <w:bCs/>
          <w:sz w:val="28"/>
          <w:szCs w:val="28"/>
        </w:rPr>
        <w:t>4. Situação de trabalho dos pais e do estudante;</w:t>
      </w:r>
    </w:p>
    <w:p w:rsidR="005C639A" w:rsidRPr="005C639A" w:rsidRDefault="005C639A" w:rsidP="005C639A">
      <w:pPr>
        <w:suppressLineNumbers/>
        <w:tabs>
          <w:tab w:val="left" w:pos="2552"/>
        </w:tabs>
        <w:jc w:val="both"/>
        <w:rPr>
          <w:sz w:val="28"/>
          <w:szCs w:val="28"/>
        </w:rPr>
      </w:pPr>
      <w:r w:rsidRPr="005C639A">
        <w:rPr>
          <w:b/>
          <w:bCs/>
          <w:sz w:val="28"/>
          <w:szCs w:val="28"/>
        </w:rPr>
        <w:t>5. Situação de moradia da família e do estudante;</w:t>
      </w:r>
    </w:p>
    <w:p w:rsidR="005C639A" w:rsidRPr="005C639A" w:rsidRDefault="005C639A" w:rsidP="005C639A">
      <w:pPr>
        <w:suppressLineNumbers/>
        <w:tabs>
          <w:tab w:val="left" w:pos="2552"/>
        </w:tabs>
        <w:jc w:val="both"/>
        <w:rPr>
          <w:sz w:val="28"/>
          <w:szCs w:val="28"/>
        </w:rPr>
      </w:pPr>
      <w:r w:rsidRPr="005C639A">
        <w:rPr>
          <w:b/>
          <w:bCs/>
          <w:sz w:val="28"/>
          <w:szCs w:val="28"/>
        </w:rPr>
        <w:t>6. Agrupamento ocupacional do chefe de família (grau de escolaridade);</w:t>
      </w:r>
    </w:p>
    <w:p w:rsidR="005C639A" w:rsidRPr="005C639A" w:rsidRDefault="005C639A" w:rsidP="005C639A">
      <w:pPr>
        <w:suppressLineNumbers/>
        <w:tabs>
          <w:tab w:val="left" w:pos="2552"/>
        </w:tabs>
        <w:jc w:val="both"/>
        <w:rPr>
          <w:sz w:val="28"/>
          <w:szCs w:val="28"/>
        </w:rPr>
      </w:pPr>
      <w:r w:rsidRPr="005C639A">
        <w:rPr>
          <w:b/>
          <w:bCs/>
          <w:sz w:val="28"/>
          <w:szCs w:val="28"/>
        </w:rPr>
        <w:t xml:space="preserve"> 7. Composição familiar (número de membros da família);</w:t>
      </w:r>
    </w:p>
    <w:p w:rsidR="005C639A" w:rsidRPr="005C639A" w:rsidRDefault="005C639A" w:rsidP="005C639A">
      <w:pPr>
        <w:suppressLineNumbers/>
        <w:tabs>
          <w:tab w:val="left" w:pos="2552"/>
        </w:tabs>
        <w:jc w:val="both"/>
        <w:rPr>
          <w:sz w:val="28"/>
          <w:szCs w:val="28"/>
        </w:rPr>
      </w:pPr>
      <w:r w:rsidRPr="005C639A">
        <w:rPr>
          <w:b/>
          <w:bCs/>
          <w:sz w:val="28"/>
          <w:szCs w:val="28"/>
        </w:rPr>
        <w:t>8. Meio de transporte do estudante;</w:t>
      </w:r>
    </w:p>
    <w:p w:rsidR="005C639A" w:rsidRPr="005C639A" w:rsidRDefault="005C639A" w:rsidP="005C639A">
      <w:pPr>
        <w:suppressLineNumbers/>
        <w:tabs>
          <w:tab w:val="left" w:pos="2552"/>
        </w:tabs>
        <w:jc w:val="both"/>
        <w:rPr>
          <w:sz w:val="28"/>
          <w:szCs w:val="28"/>
        </w:rPr>
      </w:pPr>
      <w:r w:rsidRPr="005C639A">
        <w:rPr>
          <w:b/>
          <w:bCs/>
          <w:sz w:val="28"/>
          <w:szCs w:val="28"/>
        </w:rPr>
        <w:t>9. Situação civil dos pais/estudante.</w:t>
      </w:r>
    </w:p>
    <w:p w:rsidR="005C639A" w:rsidRDefault="005C639A" w:rsidP="00E026A6">
      <w:pPr>
        <w:suppressLineNumbers/>
        <w:tabs>
          <w:tab w:val="left" w:pos="2552"/>
        </w:tabs>
        <w:jc w:val="both"/>
        <w:rPr>
          <w:sz w:val="28"/>
          <w:szCs w:val="28"/>
        </w:rPr>
      </w:pPr>
    </w:p>
    <w:p w:rsidR="005C639A" w:rsidRPr="005C639A" w:rsidRDefault="005C639A" w:rsidP="005C639A">
      <w:pPr>
        <w:suppressLineNumbers/>
        <w:tabs>
          <w:tab w:val="left" w:pos="2552"/>
        </w:tabs>
        <w:jc w:val="both"/>
        <w:rPr>
          <w:sz w:val="28"/>
          <w:szCs w:val="28"/>
        </w:rPr>
      </w:pPr>
      <w:r w:rsidRPr="005C639A">
        <w:rPr>
          <w:b/>
          <w:bCs/>
          <w:sz w:val="28"/>
          <w:szCs w:val="28"/>
        </w:rPr>
        <w:t>Indicadores complementares:</w:t>
      </w:r>
    </w:p>
    <w:p w:rsidR="0037476A" w:rsidRPr="005C639A" w:rsidRDefault="00C26440" w:rsidP="005C639A">
      <w:pPr>
        <w:numPr>
          <w:ilvl w:val="0"/>
          <w:numId w:val="44"/>
        </w:numPr>
        <w:suppressLineNumbers/>
        <w:tabs>
          <w:tab w:val="left" w:pos="2552"/>
        </w:tabs>
        <w:jc w:val="both"/>
        <w:rPr>
          <w:sz w:val="28"/>
          <w:szCs w:val="28"/>
        </w:rPr>
      </w:pPr>
      <w:r w:rsidRPr="005C639A">
        <w:rPr>
          <w:sz w:val="28"/>
          <w:szCs w:val="28"/>
        </w:rPr>
        <w:t>Família recebe benefícios de programas do governo;</w:t>
      </w:r>
    </w:p>
    <w:p w:rsidR="0037476A" w:rsidRPr="005C639A" w:rsidRDefault="00C26440" w:rsidP="005C639A">
      <w:pPr>
        <w:numPr>
          <w:ilvl w:val="0"/>
          <w:numId w:val="44"/>
        </w:numPr>
        <w:suppressLineNumbers/>
        <w:tabs>
          <w:tab w:val="left" w:pos="2552"/>
        </w:tabs>
        <w:jc w:val="both"/>
        <w:rPr>
          <w:sz w:val="28"/>
          <w:szCs w:val="28"/>
        </w:rPr>
      </w:pPr>
      <w:r w:rsidRPr="005C639A">
        <w:rPr>
          <w:sz w:val="28"/>
          <w:szCs w:val="28"/>
        </w:rPr>
        <w:t>Pessoas com deficiência e problemas de enfermidades graves ou crônicas no grupo familiar;</w:t>
      </w:r>
    </w:p>
    <w:p w:rsidR="0037476A" w:rsidRPr="005C639A" w:rsidRDefault="00C26440" w:rsidP="005C639A">
      <w:pPr>
        <w:numPr>
          <w:ilvl w:val="0"/>
          <w:numId w:val="44"/>
        </w:numPr>
        <w:suppressLineNumbers/>
        <w:tabs>
          <w:tab w:val="left" w:pos="2552"/>
        </w:tabs>
        <w:jc w:val="both"/>
        <w:rPr>
          <w:sz w:val="28"/>
          <w:szCs w:val="28"/>
        </w:rPr>
      </w:pPr>
      <w:r w:rsidRPr="005C639A">
        <w:rPr>
          <w:sz w:val="28"/>
          <w:szCs w:val="28"/>
        </w:rPr>
        <w:lastRenderedPageBreak/>
        <w:t>Despesas com instrução;</w:t>
      </w:r>
    </w:p>
    <w:p w:rsidR="0037476A" w:rsidRPr="005C639A" w:rsidRDefault="00C26440" w:rsidP="005C639A">
      <w:pPr>
        <w:numPr>
          <w:ilvl w:val="0"/>
          <w:numId w:val="44"/>
        </w:numPr>
        <w:suppressLineNumbers/>
        <w:tabs>
          <w:tab w:val="left" w:pos="2552"/>
        </w:tabs>
        <w:jc w:val="both"/>
        <w:rPr>
          <w:sz w:val="28"/>
          <w:szCs w:val="28"/>
        </w:rPr>
      </w:pPr>
      <w:r w:rsidRPr="005C639A">
        <w:rPr>
          <w:sz w:val="28"/>
          <w:szCs w:val="28"/>
        </w:rPr>
        <w:t>Idosos ou crianças no grupo familiar;</w:t>
      </w:r>
    </w:p>
    <w:p w:rsidR="0037476A" w:rsidRPr="005C639A" w:rsidRDefault="00C26440" w:rsidP="005C639A">
      <w:pPr>
        <w:numPr>
          <w:ilvl w:val="0"/>
          <w:numId w:val="44"/>
        </w:numPr>
        <w:suppressLineNumbers/>
        <w:tabs>
          <w:tab w:val="left" w:pos="2552"/>
        </w:tabs>
        <w:jc w:val="both"/>
        <w:rPr>
          <w:sz w:val="28"/>
          <w:szCs w:val="28"/>
        </w:rPr>
      </w:pPr>
      <w:r w:rsidRPr="005C639A">
        <w:rPr>
          <w:sz w:val="28"/>
          <w:szCs w:val="28"/>
        </w:rPr>
        <w:t>Propriedade Rural (analisar por hectares/produção).</w:t>
      </w:r>
    </w:p>
    <w:p w:rsidR="005C639A" w:rsidRPr="005C639A" w:rsidRDefault="005C639A" w:rsidP="005C639A">
      <w:pPr>
        <w:suppressLineNumbers/>
        <w:tabs>
          <w:tab w:val="left" w:pos="2552"/>
        </w:tabs>
        <w:jc w:val="both"/>
        <w:rPr>
          <w:sz w:val="28"/>
          <w:szCs w:val="28"/>
        </w:rPr>
      </w:pPr>
      <w:r w:rsidRPr="005C639A">
        <w:rPr>
          <w:sz w:val="28"/>
          <w:szCs w:val="28"/>
        </w:rPr>
        <w:t xml:space="preserve">         </w:t>
      </w:r>
    </w:p>
    <w:p w:rsidR="005C639A" w:rsidRPr="005C639A" w:rsidRDefault="005C639A" w:rsidP="005C639A">
      <w:pPr>
        <w:suppressLineNumbers/>
        <w:tabs>
          <w:tab w:val="left" w:pos="2552"/>
        </w:tabs>
        <w:jc w:val="both"/>
        <w:rPr>
          <w:sz w:val="28"/>
          <w:szCs w:val="28"/>
        </w:rPr>
      </w:pPr>
      <w:r w:rsidRPr="005C639A">
        <w:rPr>
          <w:b/>
          <w:bCs/>
          <w:sz w:val="28"/>
          <w:szCs w:val="28"/>
        </w:rPr>
        <w:t>Documentação/Legalidade:</w:t>
      </w:r>
    </w:p>
    <w:p w:rsidR="005C639A" w:rsidRPr="005C639A" w:rsidRDefault="005C639A" w:rsidP="005C639A">
      <w:pPr>
        <w:suppressLineNumbers/>
        <w:tabs>
          <w:tab w:val="left" w:pos="2552"/>
        </w:tabs>
        <w:jc w:val="both"/>
        <w:rPr>
          <w:sz w:val="28"/>
          <w:szCs w:val="28"/>
        </w:rPr>
      </w:pPr>
      <w:r w:rsidRPr="005C639A">
        <w:rPr>
          <w:b/>
          <w:bCs/>
          <w:sz w:val="28"/>
          <w:szCs w:val="28"/>
        </w:rPr>
        <w:t>Documentação pessoal do estudante</w:t>
      </w:r>
      <w:r w:rsidRPr="005C639A">
        <w:rPr>
          <w:sz w:val="28"/>
          <w:szCs w:val="28"/>
        </w:rPr>
        <w:t>:</w:t>
      </w:r>
    </w:p>
    <w:p w:rsidR="0037476A" w:rsidRPr="005C639A" w:rsidRDefault="00C26440" w:rsidP="005C639A">
      <w:pPr>
        <w:numPr>
          <w:ilvl w:val="0"/>
          <w:numId w:val="45"/>
        </w:numPr>
        <w:suppressLineNumbers/>
        <w:tabs>
          <w:tab w:val="left" w:pos="2552"/>
        </w:tabs>
        <w:jc w:val="both"/>
        <w:rPr>
          <w:sz w:val="28"/>
          <w:szCs w:val="28"/>
        </w:rPr>
      </w:pPr>
      <w:r w:rsidRPr="005C639A">
        <w:rPr>
          <w:sz w:val="28"/>
          <w:szCs w:val="28"/>
        </w:rPr>
        <w:t>RG, CPF;</w:t>
      </w:r>
    </w:p>
    <w:p w:rsidR="0037476A" w:rsidRPr="005C639A" w:rsidRDefault="00C26440" w:rsidP="005C639A">
      <w:pPr>
        <w:numPr>
          <w:ilvl w:val="0"/>
          <w:numId w:val="45"/>
        </w:numPr>
        <w:suppressLineNumbers/>
        <w:tabs>
          <w:tab w:val="left" w:pos="2552"/>
        </w:tabs>
        <w:jc w:val="both"/>
        <w:rPr>
          <w:sz w:val="28"/>
          <w:szCs w:val="28"/>
        </w:rPr>
      </w:pPr>
      <w:r w:rsidRPr="005C639A">
        <w:rPr>
          <w:sz w:val="28"/>
          <w:szCs w:val="28"/>
        </w:rPr>
        <w:t>Grade horária/histórico escolar;</w:t>
      </w:r>
    </w:p>
    <w:p w:rsidR="0037476A" w:rsidRPr="005C639A" w:rsidRDefault="00C26440" w:rsidP="005C639A">
      <w:pPr>
        <w:numPr>
          <w:ilvl w:val="0"/>
          <w:numId w:val="45"/>
        </w:numPr>
        <w:suppressLineNumbers/>
        <w:tabs>
          <w:tab w:val="left" w:pos="2552"/>
        </w:tabs>
        <w:jc w:val="both"/>
        <w:rPr>
          <w:sz w:val="28"/>
          <w:szCs w:val="28"/>
        </w:rPr>
      </w:pPr>
      <w:r w:rsidRPr="005C639A">
        <w:rPr>
          <w:sz w:val="28"/>
          <w:szCs w:val="28"/>
        </w:rPr>
        <w:t>Comprovante de aluguel/</w:t>
      </w:r>
      <w:proofErr w:type="gramStart"/>
      <w:r w:rsidRPr="005C639A">
        <w:rPr>
          <w:sz w:val="28"/>
          <w:szCs w:val="28"/>
        </w:rPr>
        <w:t>condomí</w:t>
      </w:r>
      <w:r w:rsidRPr="005C639A">
        <w:rPr>
          <w:sz w:val="28"/>
          <w:szCs w:val="28"/>
        </w:rPr>
        <w:t>nio;</w:t>
      </w:r>
      <w:proofErr w:type="gramEnd"/>
      <w:r w:rsidRPr="005C639A">
        <w:rPr>
          <w:sz w:val="28"/>
          <w:szCs w:val="28"/>
        </w:rPr>
        <w:t>IPTU;</w:t>
      </w:r>
    </w:p>
    <w:p w:rsidR="0037476A" w:rsidRPr="005C639A" w:rsidRDefault="00C26440" w:rsidP="005C639A">
      <w:pPr>
        <w:numPr>
          <w:ilvl w:val="0"/>
          <w:numId w:val="45"/>
        </w:numPr>
        <w:suppressLineNumbers/>
        <w:tabs>
          <w:tab w:val="left" w:pos="2552"/>
        </w:tabs>
        <w:jc w:val="both"/>
        <w:rPr>
          <w:sz w:val="28"/>
          <w:szCs w:val="28"/>
        </w:rPr>
      </w:pPr>
      <w:proofErr w:type="gramStart"/>
      <w:r w:rsidRPr="005C639A">
        <w:rPr>
          <w:sz w:val="28"/>
          <w:szCs w:val="28"/>
        </w:rPr>
        <w:t>Comprovante:</w:t>
      </w:r>
      <w:proofErr w:type="gramEnd"/>
      <w:r w:rsidRPr="005C639A">
        <w:rPr>
          <w:sz w:val="28"/>
          <w:szCs w:val="28"/>
        </w:rPr>
        <w:t>água, luz, fone;</w:t>
      </w:r>
    </w:p>
    <w:p w:rsidR="0037476A" w:rsidRPr="005C639A" w:rsidRDefault="00C26440" w:rsidP="005C639A">
      <w:pPr>
        <w:numPr>
          <w:ilvl w:val="0"/>
          <w:numId w:val="45"/>
        </w:numPr>
        <w:suppressLineNumbers/>
        <w:tabs>
          <w:tab w:val="left" w:pos="2552"/>
        </w:tabs>
        <w:jc w:val="both"/>
        <w:rPr>
          <w:sz w:val="28"/>
          <w:szCs w:val="28"/>
        </w:rPr>
      </w:pPr>
      <w:r w:rsidRPr="005C639A">
        <w:rPr>
          <w:sz w:val="28"/>
          <w:szCs w:val="28"/>
        </w:rPr>
        <w:t>Carteira de trabalho/declaração de estágio/bolsista;</w:t>
      </w:r>
    </w:p>
    <w:p w:rsidR="0037476A" w:rsidRPr="005C639A" w:rsidRDefault="00C26440" w:rsidP="005C639A">
      <w:pPr>
        <w:numPr>
          <w:ilvl w:val="0"/>
          <w:numId w:val="45"/>
        </w:numPr>
        <w:suppressLineNumbers/>
        <w:tabs>
          <w:tab w:val="left" w:pos="2552"/>
        </w:tabs>
        <w:jc w:val="both"/>
        <w:rPr>
          <w:sz w:val="28"/>
          <w:szCs w:val="28"/>
        </w:rPr>
      </w:pPr>
      <w:r w:rsidRPr="005C639A">
        <w:rPr>
          <w:sz w:val="28"/>
          <w:szCs w:val="28"/>
        </w:rPr>
        <w:t>Certidão de casamento/união estável.</w:t>
      </w:r>
    </w:p>
    <w:p w:rsidR="005C639A" w:rsidRDefault="005C639A" w:rsidP="00E026A6">
      <w:pPr>
        <w:suppressLineNumbers/>
        <w:tabs>
          <w:tab w:val="left" w:pos="2552"/>
        </w:tabs>
        <w:jc w:val="both"/>
        <w:rPr>
          <w:sz w:val="28"/>
          <w:szCs w:val="28"/>
        </w:rPr>
      </w:pPr>
    </w:p>
    <w:p w:rsidR="005C639A" w:rsidRPr="005C639A" w:rsidRDefault="005C639A" w:rsidP="005C639A">
      <w:pPr>
        <w:suppressLineNumbers/>
        <w:tabs>
          <w:tab w:val="left" w:pos="2552"/>
        </w:tabs>
        <w:jc w:val="both"/>
        <w:rPr>
          <w:sz w:val="28"/>
          <w:szCs w:val="28"/>
        </w:rPr>
      </w:pPr>
      <w:r w:rsidRPr="005C639A">
        <w:rPr>
          <w:b/>
          <w:bCs/>
          <w:sz w:val="28"/>
          <w:szCs w:val="28"/>
        </w:rPr>
        <w:t>Documentação familiar</w:t>
      </w:r>
      <w:r w:rsidRPr="005C639A">
        <w:rPr>
          <w:sz w:val="28"/>
          <w:szCs w:val="28"/>
        </w:rPr>
        <w:t>:</w:t>
      </w:r>
    </w:p>
    <w:p w:rsidR="0037476A" w:rsidRPr="005C639A" w:rsidRDefault="00C26440" w:rsidP="005C639A">
      <w:pPr>
        <w:numPr>
          <w:ilvl w:val="0"/>
          <w:numId w:val="46"/>
        </w:numPr>
        <w:suppressLineNumbers/>
        <w:tabs>
          <w:tab w:val="left" w:pos="2552"/>
        </w:tabs>
        <w:jc w:val="both"/>
        <w:rPr>
          <w:sz w:val="28"/>
          <w:szCs w:val="28"/>
        </w:rPr>
      </w:pPr>
      <w:r w:rsidRPr="005C639A">
        <w:rPr>
          <w:sz w:val="28"/>
          <w:szCs w:val="28"/>
        </w:rPr>
        <w:t>RG, CPF de todo grupo familiar (maiores de 16 anos);</w:t>
      </w:r>
    </w:p>
    <w:p w:rsidR="0037476A" w:rsidRPr="005C639A" w:rsidRDefault="00C26440" w:rsidP="005C639A">
      <w:pPr>
        <w:numPr>
          <w:ilvl w:val="0"/>
          <w:numId w:val="46"/>
        </w:numPr>
        <w:suppressLineNumbers/>
        <w:tabs>
          <w:tab w:val="left" w:pos="2552"/>
        </w:tabs>
        <w:jc w:val="both"/>
        <w:rPr>
          <w:sz w:val="28"/>
          <w:szCs w:val="28"/>
        </w:rPr>
      </w:pPr>
      <w:r w:rsidRPr="005C639A">
        <w:rPr>
          <w:sz w:val="28"/>
          <w:szCs w:val="28"/>
        </w:rPr>
        <w:t>Carteira de trabalho de todos empregados/desempreg</w:t>
      </w:r>
      <w:r w:rsidRPr="005C639A">
        <w:rPr>
          <w:sz w:val="28"/>
          <w:szCs w:val="28"/>
        </w:rPr>
        <w:t>ados;</w:t>
      </w:r>
    </w:p>
    <w:p w:rsidR="0037476A" w:rsidRPr="005C639A" w:rsidRDefault="00C26440" w:rsidP="005C639A">
      <w:pPr>
        <w:numPr>
          <w:ilvl w:val="0"/>
          <w:numId w:val="46"/>
        </w:numPr>
        <w:suppressLineNumbers/>
        <w:tabs>
          <w:tab w:val="left" w:pos="2552"/>
        </w:tabs>
        <w:jc w:val="both"/>
        <w:rPr>
          <w:sz w:val="28"/>
          <w:szCs w:val="28"/>
        </w:rPr>
      </w:pPr>
      <w:r w:rsidRPr="005C639A">
        <w:rPr>
          <w:sz w:val="28"/>
          <w:szCs w:val="28"/>
        </w:rPr>
        <w:t>Comprovante de renda mensal</w:t>
      </w:r>
      <w:proofErr w:type="gramStart"/>
      <w:r w:rsidRPr="005C639A">
        <w:rPr>
          <w:sz w:val="28"/>
          <w:szCs w:val="28"/>
        </w:rPr>
        <w:t xml:space="preserve">  </w:t>
      </w:r>
      <w:proofErr w:type="gramEnd"/>
      <w:r w:rsidRPr="005C639A">
        <w:rPr>
          <w:sz w:val="28"/>
          <w:szCs w:val="28"/>
        </w:rPr>
        <w:t>dos pais/cônjuge e outros membros que trabalham (cópia dos 3 últimos contracheques)/Declaração de Autônomo autenticada (economia informal);</w:t>
      </w:r>
    </w:p>
    <w:p w:rsidR="0037476A" w:rsidRPr="005C639A" w:rsidRDefault="00C26440" w:rsidP="005C639A">
      <w:pPr>
        <w:numPr>
          <w:ilvl w:val="0"/>
          <w:numId w:val="46"/>
        </w:numPr>
        <w:suppressLineNumbers/>
        <w:tabs>
          <w:tab w:val="left" w:pos="2552"/>
        </w:tabs>
        <w:jc w:val="both"/>
        <w:rPr>
          <w:sz w:val="28"/>
          <w:szCs w:val="28"/>
        </w:rPr>
      </w:pPr>
      <w:r w:rsidRPr="005C639A">
        <w:rPr>
          <w:sz w:val="28"/>
          <w:szCs w:val="28"/>
        </w:rPr>
        <w:t xml:space="preserve">Declaração de Imposto de Renda (Pessoa </w:t>
      </w:r>
      <w:proofErr w:type="gramStart"/>
      <w:r w:rsidRPr="005C639A">
        <w:rPr>
          <w:sz w:val="28"/>
          <w:szCs w:val="28"/>
        </w:rPr>
        <w:t>Física/jurídica</w:t>
      </w:r>
      <w:proofErr w:type="gramEnd"/>
      <w:r w:rsidRPr="005C639A">
        <w:rPr>
          <w:sz w:val="28"/>
          <w:szCs w:val="28"/>
        </w:rPr>
        <w:t>);</w:t>
      </w:r>
    </w:p>
    <w:p w:rsidR="0037476A" w:rsidRPr="005C639A" w:rsidRDefault="00C26440" w:rsidP="005C639A">
      <w:pPr>
        <w:numPr>
          <w:ilvl w:val="0"/>
          <w:numId w:val="46"/>
        </w:numPr>
        <w:suppressLineNumbers/>
        <w:tabs>
          <w:tab w:val="left" w:pos="2552"/>
        </w:tabs>
        <w:jc w:val="both"/>
        <w:rPr>
          <w:sz w:val="28"/>
          <w:szCs w:val="28"/>
        </w:rPr>
      </w:pPr>
      <w:r w:rsidRPr="005C639A">
        <w:rPr>
          <w:sz w:val="28"/>
          <w:szCs w:val="28"/>
        </w:rPr>
        <w:t>IPVA; ITR; IPTU; Recolhi</w:t>
      </w:r>
      <w:r w:rsidRPr="005C639A">
        <w:rPr>
          <w:sz w:val="28"/>
          <w:szCs w:val="28"/>
        </w:rPr>
        <w:t>mento INSS (autônomo</w:t>
      </w:r>
      <w:proofErr w:type="gramStart"/>
      <w:r w:rsidRPr="005C639A">
        <w:rPr>
          <w:sz w:val="28"/>
          <w:szCs w:val="28"/>
        </w:rPr>
        <w:t>)</w:t>
      </w:r>
      <w:proofErr w:type="gramEnd"/>
    </w:p>
    <w:p w:rsidR="0037476A" w:rsidRPr="005C639A" w:rsidRDefault="00C26440" w:rsidP="005C639A">
      <w:pPr>
        <w:numPr>
          <w:ilvl w:val="0"/>
          <w:numId w:val="46"/>
        </w:numPr>
        <w:suppressLineNumbers/>
        <w:tabs>
          <w:tab w:val="left" w:pos="2552"/>
        </w:tabs>
        <w:jc w:val="both"/>
        <w:rPr>
          <w:sz w:val="28"/>
          <w:szCs w:val="28"/>
        </w:rPr>
      </w:pPr>
      <w:r w:rsidRPr="005C639A">
        <w:rPr>
          <w:sz w:val="28"/>
          <w:szCs w:val="28"/>
        </w:rPr>
        <w:t>Cópia de comprovante de água, luz e fone;</w:t>
      </w:r>
    </w:p>
    <w:p w:rsidR="005C639A" w:rsidRPr="005C639A" w:rsidRDefault="005C639A" w:rsidP="005C639A">
      <w:pPr>
        <w:suppressLineNumbers/>
        <w:tabs>
          <w:tab w:val="left" w:pos="255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5C639A">
        <w:rPr>
          <w:sz w:val="28"/>
          <w:szCs w:val="28"/>
        </w:rPr>
        <w:t xml:space="preserve"> Contrato de locação de imóvel ou/ financiamento da casa própria;</w:t>
      </w:r>
    </w:p>
    <w:p w:rsidR="005C639A" w:rsidRPr="005C639A" w:rsidRDefault="005C639A" w:rsidP="005C639A">
      <w:pPr>
        <w:suppressLineNumbers/>
        <w:tabs>
          <w:tab w:val="left" w:pos="2552"/>
        </w:tabs>
        <w:jc w:val="both"/>
        <w:rPr>
          <w:sz w:val="28"/>
          <w:szCs w:val="28"/>
        </w:rPr>
      </w:pPr>
      <w:r w:rsidRPr="005C639A">
        <w:rPr>
          <w:sz w:val="28"/>
          <w:szCs w:val="28"/>
        </w:rPr>
        <w:t>8.  Certidão de Casamento/averbação/formal de partilha;</w:t>
      </w:r>
    </w:p>
    <w:p w:rsidR="0037476A" w:rsidRPr="005C639A" w:rsidRDefault="005C639A" w:rsidP="005C639A">
      <w:pPr>
        <w:suppressLineNumbers/>
        <w:tabs>
          <w:tab w:val="left" w:pos="2552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C26440" w:rsidRPr="005C639A">
        <w:rPr>
          <w:sz w:val="28"/>
          <w:szCs w:val="28"/>
        </w:rPr>
        <w:t>Certidão de óbito de algum membro da família;</w:t>
      </w:r>
    </w:p>
    <w:p w:rsidR="0037476A" w:rsidRPr="005C639A" w:rsidRDefault="005C639A" w:rsidP="005C639A">
      <w:pPr>
        <w:suppressLineNumbers/>
        <w:tabs>
          <w:tab w:val="left" w:pos="2552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10.</w:t>
      </w:r>
      <w:proofErr w:type="gramEnd"/>
      <w:r w:rsidR="00C26440" w:rsidRPr="005C639A">
        <w:rPr>
          <w:sz w:val="28"/>
          <w:szCs w:val="28"/>
        </w:rPr>
        <w:t xml:space="preserve">Comprovante de inscrição no </w:t>
      </w:r>
      <w:proofErr w:type="spellStart"/>
      <w:r w:rsidR="00C26440" w:rsidRPr="005C639A">
        <w:rPr>
          <w:sz w:val="28"/>
          <w:szCs w:val="28"/>
        </w:rPr>
        <w:t>Cad’único</w:t>
      </w:r>
      <w:proofErr w:type="spellEnd"/>
      <w:r w:rsidR="00C26440" w:rsidRPr="005C639A">
        <w:rPr>
          <w:sz w:val="28"/>
          <w:szCs w:val="28"/>
        </w:rPr>
        <w:t>;</w:t>
      </w:r>
    </w:p>
    <w:p w:rsidR="0037476A" w:rsidRDefault="005C639A" w:rsidP="005C639A">
      <w:pPr>
        <w:suppressLineNumbers/>
        <w:tabs>
          <w:tab w:val="left" w:pos="2552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11.</w:t>
      </w:r>
      <w:proofErr w:type="gramEnd"/>
      <w:r w:rsidR="00C26440" w:rsidRPr="005C639A">
        <w:rPr>
          <w:sz w:val="28"/>
          <w:szCs w:val="28"/>
        </w:rPr>
        <w:t>Comprovante de aposentadorias e pensões.</w:t>
      </w:r>
    </w:p>
    <w:p w:rsidR="000C056C" w:rsidRDefault="000C056C" w:rsidP="005C639A">
      <w:pPr>
        <w:suppressLineNumbers/>
        <w:tabs>
          <w:tab w:val="left" w:pos="2552"/>
        </w:tabs>
        <w:jc w:val="both"/>
        <w:rPr>
          <w:sz w:val="28"/>
          <w:szCs w:val="28"/>
        </w:rPr>
      </w:pPr>
    </w:p>
    <w:p w:rsidR="000C056C" w:rsidRPr="000C056C" w:rsidRDefault="000C056C" w:rsidP="000C056C">
      <w:pPr>
        <w:suppressLineNumbers/>
        <w:tabs>
          <w:tab w:val="left" w:pos="2552"/>
        </w:tabs>
        <w:jc w:val="both"/>
        <w:rPr>
          <w:sz w:val="28"/>
          <w:szCs w:val="28"/>
        </w:rPr>
      </w:pPr>
      <w:r w:rsidRPr="000C056C">
        <w:rPr>
          <w:b/>
          <w:bCs/>
          <w:sz w:val="28"/>
          <w:szCs w:val="28"/>
        </w:rPr>
        <w:t>Critérios de Acompanhamento dos bolsistas:</w:t>
      </w:r>
    </w:p>
    <w:p w:rsidR="0037476A" w:rsidRPr="000C056C" w:rsidRDefault="00C26440" w:rsidP="000C056C">
      <w:pPr>
        <w:numPr>
          <w:ilvl w:val="0"/>
          <w:numId w:val="47"/>
        </w:numPr>
        <w:suppressLineNumbers/>
        <w:tabs>
          <w:tab w:val="left" w:pos="2552"/>
        </w:tabs>
        <w:jc w:val="both"/>
        <w:rPr>
          <w:sz w:val="28"/>
          <w:szCs w:val="28"/>
        </w:rPr>
      </w:pPr>
      <w:r w:rsidRPr="000C056C">
        <w:rPr>
          <w:sz w:val="28"/>
          <w:szCs w:val="28"/>
        </w:rPr>
        <w:t>Após a liberação da bolsa, orientar os estudantes de baixa condição socioeconômica na assinatura do termo de compromisso;</w:t>
      </w:r>
    </w:p>
    <w:p w:rsidR="0037476A" w:rsidRPr="000C056C" w:rsidRDefault="00C26440" w:rsidP="000C056C">
      <w:pPr>
        <w:numPr>
          <w:ilvl w:val="0"/>
          <w:numId w:val="47"/>
        </w:numPr>
        <w:suppressLineNumbers/>
        <w:tabs>
          <w:tab w:val="left" w:pos="2552"/>
        </w:tabs>
        <w:jc w:val="both"/>
        <w:rPr>
          <w:sz w:val="28"/>
          <w:szCs w:val="28"/>
        </w:rPr>
      </w:pPr>
      <w:r w:rsidRPr="000C056C">
        <w:rPr>
          <w:sz w:val="28"/>
          <w:szCs w:val="28"/>
        </w:rPr>
        <w:t>Critérios para</w:t>
      </w:r>
      <w:proofErr w:type="gramStart"/>
      <w:r w:rsidRPr="000C056C">
        <w:rPr>
          <w:sz w:val="28"/>
          <w:szCs w:val="28"/>
        </w:rPr>
        <w:t xml:space="preserve">  </w:t>
      </w:r>
      <w:proofErr w:type="gramEnd"/>
      <w:r w:rsidRPr="000C056C">
        <w:rPr>
          <w:sz w:val="28"/>
          <w:szCs w:val="28"/>
        </w:rPr>
        <w:t xml:space="preserve">permanência na bolsa: </w:t>
      </w:r>
    </w:p>
    <w:p w:rsidR="0037476A" w:rsidRPr="000C056C" w:rsidRDefault="00C26440" w:rsidP="000C056C">
      <w:pPr>
        <w:numPr>
          <w:ilvl w:val="1"/>
          <w:numId w:val="47"/>
        </w:numPr>
        <w:suppressLineNumbers/>
        <w:tabs>
          <w:tab w:val="left" w:pos="2552"/>
        </w:tabs>
        <w:jc w:val="both"/>
        <w:rPr>
          <w:sz w:val="28"/>
          <w:szCs w:val="28"/>
        </w:rPr>
      </w:pPr>
      <w:r w:rsidRPr="000C056C">
        <w:rPr>
          <w:sz w:val="28"/>
          <w:szCs w:val="28"/>
        </w:rPr>
        <w:t>Estar em situação de vulnerabilidade socioeconômica;</w:t>
      </w:r>
    </w:p>
    <w:p w:rsidR="0037476A" w:rsidRPr="000C056C" w:rsidRDefault="00C26440" w:rsidP="000C056C">
      <w:pPr>
        <w:numPr>
          <w:ilvl w:val="1"/>
          <w:numId w:val="47"/>
        </w:numPr>
        <w:suppressLineNumbers/>
        <w:tabs>
          <w:tab w:val="left" w:pos="2552"/>
        </w:tabs>
        <w:jc w:val="both"/>
        <w:rPr>
          <w:sz w:val="28"/>
          <w:szCs w:val="28"/>
        </w:rPr>
      </w:pPr>
      <w:r w:rsidRPr="000C056C">
        <w:rPr>
          <w:sz w:val="28"/>
          <w:szCs w:val="28"/>
        </w:rPr>
        <w:t xml:space="preserve">Estar regularmente matriculado e frequentando no mínimo em </w:t>
      </w:r>
      <w:proofErr w:type="gramStart"/>
      <w:r w:rsidRPr="000C056C">
        <w:rPr>
          <w:sz w:val="28"/>
          <w:szCs w:val="28"/>
        </w:rPr>
        <w:t>3</w:t>
      </w:r>
      <w:proofErr w:type="gramEnd"/>
      <w:r w:rsidRPr="000C056C">
        <w:rPr>
          <w:sz w:val="28"/>
          <w:szCs w:val="28"/>
        </w:rPr>
        <w:t xml:space="preserve"> disciplinas em Cursos de Graduação presencial, com exceção dos últimos períodos;</w:t>
      </w:r>
    </w:p>
    <w:p w:rsidR="0037476A" w:rsidRPr="000C056C" w:rsidRDefault="00C26440" w:rsidP="000C056C">
      <w:pPr>
        <w:numPr>
          <w:ilvl w:val="1"/>
          <w:numId w:val="47"/>
        </w:numPr>
        <w:suppressLineNumbers/>
        <w:tabs>
          <w:tab w:val="left" w:pos="2552"/>
        </w:tabs>
        <w:jc w:val="both"/>
        <w:rPr>
          <w:sz w:val="28"/>
          <w:szCs w:val="28"/>
        </w:rPr>
      </w:pPr>
      <w:r w:rsidRPr="000C056C">
        <w:rPr>
          <w:sz w:val="28"/>
          <w:szCs w:val="28"/>
        </w:rPr>
        <w:t>Estar regularmente</w:t>
      </w:r>
      <w:proofErr w:type="gramStart"/>
      <w:r w:rsidRPr="000C056C">
        <w:rPr>
          <w:sz w:val="28"/>
          <w:szCs w:val="28"/>
        </w:rPr>
        <w:t xml:space="preserve">  </w:t>
      </w:r>
      <w:proofErr w:type="gramEnd"/>
      <w:r w:rsidRPr="000C056C">
        <w:rPr>
          <w:sz w:val="28"/>
          <w:szCs w:val="28"/>
        </w:rPr>
        <w:t>ma</w:t>
      </w:r>
      <w:r w:rsidRPr="000C056C">
        <w:rPr>
          <w:sz w:val="28"/>
          <w:szCs w:val="28"/>
        </w:rPr>
        <w:t>triculado e com assiduidade mínima de 75% de frequência mensal;</w:t>
      </w:r>
    </w:p>
    <w:p w:rsidR="0037476A" w:rsidRPr="000C056C" w:rsidRDefault="00C26440" w:rsidP="000C056C">
      <w:pPr>
        <w:numPr>
          <w:ilvl w:val="1"/>
          <w:numId w:val="47"/>
        </w:numPr>
        <w:suppressLineNumbers/>
        <w:tabs>
          <w:tab w:val="left" w:pos="2552"/>
        </w:tabs>
        <w:jc w:val="both"/>
        <w:rPr>
          <w:sz w:val="28"/>
          <w:szCs w:val="28"/>
        </w:rPr>
      </w:pPr>
      <w:r w:rsidRPr="000C056C">
        <w:rPr>
          <w:sz w:val="28"/>
          <w:szCs w:val="28"/>
        </w:rPr>
        <w:t>Ter desempenho acadêmico, com aprovação em 70% das disciplinas cursadas no semestre/ano letivo; com CRA</w:t>
      </w:r>
      <w:proofErr w:type="gramStart"/>
      <w:r w:rsidRPr="000C056C">
        <w:rPr>
          <w:sz w:val="28"/>
          <w:szCs w:val="28"/>
        </w:rPr>
        <w:t xml:space="preserve">  </w:t>
      </w:r>
      <w:proofErr w:type="gramEnd"/>
      <w:r w:rsidRPr="000C056C">
        <w:rPr>
          <w:sz w:val="28"/>
          <w:szCs w:val="28"/>
        </w:rPr>
        <w:t>maior que 30 ou 60;</w:t>
      </w:r>
    </w:p>
    <w:p w:rsidR="0037476A" w:rsidRPr="000C056C" w:rsidRDefault="00C26440" w:rsidP="000C056C">
      <w:pPr>
        <w:numPr>
          <w:ilvl w:val="1"/>
          <w:numId w:val="47"/>
        </w:numPr>
        <w:suppressLineNumbers/>
        <w:tabs>
          <w:tab w:val="left" w:pos="2552"/>
        </w:tabs>
        <w:jc w:val="both"/>
        <w:rPr>
          <w:sz w:val="28"/>
          <w:szCs w:val="28"/>
        </w:rPr>
      </w:pPr>
      <w:r w:rsidRPr="000C056C">
        <w:rPr>
          <w:sz w:val="28"/>
          <w:szCs w:val="28"/>
        </w:rPr>
        <w:t>Não apresentar mais que 03 reprovações na mesma disciplina (</w:t>
      </w:r>
      <w:proofErr w:type="spellStart"/>
      <w:r w:rsidRPr="000C056C">
        <w:rPr>
          <w:sz w:val="28"/>
          <w:szCs w:val="28"/>
        </w:rPr>
        <w:t>jubilam</w:t>
      </w:r>
      <w:r w:rsidRPr="000C056C">
        <w:rPr>
          <w:sz w:val="28"/>
          <w:szCs w:val="28"/>
        </w:rPr>
        <w:t>ento</w:t>
      </w:r>
      <w:proofErr w:type="spellEnd"/>
      <w:r w:rsidRPr="000C056C">
        <w:rPr>
          <w:sz w:val="28"/>
          <w:szCs w:val="28"/>
        </w:rPr>
        <w:t>);</w:t>
      </w:r>
    </w:p>
    <w:p w:rsidR="0037476A" w:rsidRPr="000C056C" w:rsidRDefault="00C26440" w:rsidP="000C056C">
      <w:pPr>
        <w:numPr>
          <w:ilvl w:val="1"/>
          <w:numId w:val="47"/>
        </w:numPr>
        <w:suppressLineNumbers/>
        <w:tabs>
          <w:tab w:val="left" w:pos="2552"/>
        </w:tabs>
        <w:jc w:val="both"/>
        <w:rPr>
          <w:sz w:val="28"/>
          <w:szCs w:val="28"/>
        </w:rPr>
      </w:pPr>
      <w:r w:rsidRPr="000C056C">
        <w:rPr>
          <w:sz w:val="28"/>
          <w:szCs w:val="28"/>
        </w:rPr>
        <w:lastRenderedPageBreak/>
        <w:t xml:space="preserve"> Todos os estudantes bolsistas são monitorados semestralmente/anualmente e nos casos que apresentarem dificuldades sociais, emocionais ou</w:t>
      </w:r>
      <w:proofErr w:type="gramStart"/>
      <w:r w:rsidRPr="000C056C">
        <w:rPr>
          <w:sz w:val="28"/>
          <w:szCs w:val="28"/>
        </w:rPr>
        <w:t xml:space="preserve">  </w:t>
      </w:r>
      <w:proofErr w:type="gramEnd"/>
      <w:r w:rsidRPr="000C056C">
        <w:rPr>
          <w:sz w:val="28"/>
          <w:szCs w:val="28"/>
        </w:rPr>
        <w:t>acadêmicas serão acompanhados pela equipe  multi ou interdisciplinar envolvendo assistentes sociais, psicólogo</w:t>
      </w:r>
      <w:r w:rsidRPr="000C056C">
        <w:rPr>
          <w:sz w:val="28"/>
          <w:szCs w:val="28"/>
        </w:rPr>
        <w:t>s e pedagogos, visando a melhoria do desempenho acadêmico e qualidade de vida do estudante  bolsista.</w:t>
      </w:r>
    </w:p>
    <w:p w:rsidR="000C056C" w:rsidRPr="000C056C" w:rsidRDefault="000C056C" w:rsidP="000C056C">
      <w:pPr>
        <w:suppressLineNumbers/>
        <w:tabs>
          <w:tab w:val="left" w:pos="2552"/>
        </w:tabs>
        <w:jc w:val="both"/>
        <w:rPr>
          <w:sz w:val="28"/>
          <w:szCs w:val="28"/>
        </w:rPr>
      </w:pPr>
      <w:r w:rsidRPr="000C056C">
        <w:rPr>
          <w:sz w:val="28"/>
          <w:szCs w:val="28"/>
        </w:rPr>
        <w:t>OBS: Há caso de</w:t>
      </w:r>
      <w:proofErr w:type="gramStart"/>
      <w:r w:rsidRPr="000C056C">
        <w:rPr>
          <w:sz w:val="28"/>
          <w:szCs w:val="28"/>
        </w:rPr>
        <w:t xml:space="preserve">  </w:t>
      </w:r>
      <w:proofErr w:type="gramEnd"/>
      <w:r w:rsidRPr="000C056C">
        <w:rPr>
          <w:sz w:val="28"/>
          <w:szCs w:val="28"/>
        </w:rPr>
        <w:t>não ser cobrado número mínimo de disciplina, nem um percentual de aprovação e ainda  as IFES estão estruturando o acompanhamento dos bolsistas por meio de equipes multi ou interdisciplinar.</w:t>
      </w:r>
    </w:p>
    <w:p w:rsidR="000C056C" w:rsidRDefault="000C056C" w:rsidP="005C639A">
      <w:pPr>
        <w:suppressLineNumbers/>
        <w:tabs>
          <w:tab w:val="left" w:pos="2552"/>
        </w:tabs>
        <w:jc w:val="both"/>
        <w:rPr>
          <w:sz w:val="28"/>
          <w:szCs w:val="28"/>
        </w:rPr>
      </w:pPr>
    </w:p>
    <w:p w:rsidR="000C056C" w:rsidRDefault="000C056C" w:rsidP="005C639A">
      <w:pPr>
        <w:suppressLineNumbers/>
        <w:tabs>
          <w:tab w:val="left" w:pos="2552"/>
        </w:tabs>
        <w:jc w:val="both"/>
        <w:rPr>
          <w:sz w:val="28"/>
          <w:szCs w:val="28"/>
        </w:rPr>
      </w:pPr>
    </w:p>
    <w:p w:rsidR="000C056C" w:rsidRPr="000C056C" w:rsidRDefault="000C056C" w:rsidP="000C056C">
      <w:pPr>
        <w:suppressLineNumbers/>
        <w:tabs>
          <w:tab w:val="left" w:pos="2552"/>
        </w:tabs>
        <w:jc w:val="both"/>
        <w:rPr>
          <w:sz w:val="28"/>
          <w:szCs w:val="28"/>
        </w:rPr>
      </w:pPr>
      <w:proofErr w:type="spellStart"/>
      <w:r w:rsidRPr="000C056C">
        <w:rPr>
          <w:sz w:val="28"/>
          <w:szCs w:val="28"/>
          <w:lang w:val="en-US"/>
        </w:rPr>
        <w:t>Questões</w:t>
      </w:r>
      <w:proofErr w:type="spellEnd"/>
      <w:r w:rsidRPr="000C056C">
        <w:rPr>
          <w:sz w:val="28"/>
          <w:szCs w:val="28"/>
          <w:lang w:val="en-US"/>
        </w:rPr>
        <w:t xml:space="preserve"> a </w:t>
      </w:r>
      <w:proofErr w:type="spellStart"/>
      <w:r w:rsidRPr="000C056C">
        <w:rPr>
          <w:sz w:val="28"/>
          <w:szCs w:val="28"/>
          <w:lang w:val="en-US"/>
        </w:rPr>
        <w:t>serem</w:t>
      </w:r>
      <w:proofErr w:type="spellEnd"/>
      <w:r w:rsidRPr="000C056C">
        <w:rPr>
          <w:sz w:val="28"/>
          <w:szCs w:val="28"/>
          <w:lang w:val="en-US"/>
        </w:rPr>
        <w:t xml:space="preserve"> </w:t>
      </w:r>
      <w:proofErr w:type="spellStart"/>
      <w:r w:rsidRPr="000C056C">
        <w:rPr>
          <w:sz w:val="28"/>
          <w:szCs w:val="28"/>
          <w:lang w:val="en-US"/>
        </w:rPr>
        <w:t>definidas</w:t>
      </w:r>
      <w:proofErr w:type="spellEnd"/>
      <w:r w:rsidRPr="000C056C">
        <w:rPr>
          <w:sz w:val="28"/>
          <w:szCs w:val="28"/>
          <w:lang w:val="en-US"/>
        </w:rPr>
        <w:t>:</w:t>
      </w:r>
    </w:p>
    <w:p w:rsidR="000C056C" w:rsidRDefault="000C056C" w:rsidP="005C639A">
      <w:pPr>
        <w:suppressLineNumbers/>
        <w:tabs>
          <w:tab w:val="left" w:pos="2552"/>
        </w:tabs>
        <w:jc w:val="both"/>
        <w:rPr>
          <w:sz w:val="28"/>
          <w:szCs w:val="28"/>
        </w:rPr>
      </w:pPr>
    </w:p>
    <w:p w:rsidR="0037476A" w:rsidRPr="000C056C" w:rsidRDefault="00C26440" w:rsidP="000C056C">
      <w:pPr>
        <w:numPr>
          <w:ilvl w:val="0"/>
          <w:numId w:val="48"/>
        </w:numPr>
        <w:suppressLineNumbers/>
        <w:tabs>
          <w:tab w:val="left" w:pos="2552"/>
        </w:tabs>
        <w:jc w:val="both"/>
        <w:rPr>
          <w:sz w:val="28"/>
          <w:szCs w:val="28"/>
        </w:rPr>
      </w:pPr>
      <w:r w:rsidRPr="000C056C">
        <w:rPr>
          <w:sz w:val="28"/>
          <w:szCs w:val="28"/>
        </w:rPr>
        <w:t>Definir se utiliza a renda per capita bruta ou líquida?</w:t>
      </w:r>
    </w:p>
    <w:p w:rsidR="0037476A" w:rsidRPr="000C056C" w:rsidRDefault="00C26440" w:rsidP="000C056C">
      <w:pPr>
        <w:numPr>
          <w:ilvl w:val="0"/>
          <w:numId w:val="49"/>
        </w:numPr>
        <w:suppressLineNumbers/>
        <w:tabs>
          <w:tab w:val="left" w:pos="2552"/>
        </w:tabs>
        <w:jc w:val="both"/>
        <w:rPr>
          <w:sz w:val="28"/>
          <w:szCs w:val="28"/>
        </w:rPr>
      </w:pPr>
      <w:r w:rsidRPr="000C056C">
        <w:rPr>
          <w:sz w:val="28"/>
          <w:szCs w:val="28"/>
        </w:rPr>
        <w:t xml:space="preserve"> Definir pesos para dados do estudante e para a família;</w:t>
      </w:r>
      <w:proofErr w:type="gramStart"/>
      <w:r w:rsidRPr="000C056C">
        <w:rPr>
          <w:sz w:val="28"/>
          <w:szCs w:val="28"/>
        </w:rPr>
        <w:t xml:space="preserve">  </w:t>
      </w:r>
    </w:p>
    <w:p w:rsidR="0037476A" w:rsidRPr="000C056C" w:rsidRDefault="00C26440" w:rsidP="000C056C">
      <w:pPr>
        <w:numPr>
          <w:ilvl w:val="0"/>
          <w:numId w:val="50"/>
        </w:numPr>
        <w:suppressLineNumbers/>
        <w:tabs>
          <w:tab w:val="left" w:pos="2552"/>
        </w:tabs>
        <w:jc w:val="both"/>
        <w:rPr>
          <w:sz w:val="28"/>
          <w:szCs w:val="28"/>
        </w:rPr>
      </w:pPr>
      <w:proofErr w:type="gramEnd"/>
      <w:r w:rsidRPr="000C056C">
        <w:rPr>
          <w:sz w:val="28"/>
          <w:szCs w:val="28"/>
        </w:rPr>
        <w:t xml:space="preserve"> Definir pontuação dos indicadores comuns fundamentais e complementares;</w:t>
      </w:r>
    </w:p>
    <w:p w:rsidR="0037476A" w:rsidRPr="000C056C" w:rsidRDefault="00C26440" w:rsidP="000C056C">
      <w:pPr>
        <w:numPr>
          <w:ilvl w:val="0"/>
          <w:numId w:val="51"/>
        </w:numPr>
        <w:suppressLineNumbers/>
        <w:tabs>
          <w:tab w:val="left" w:pos="2552"/>
        </w:tabs>
        <w:jc w:val="both"/>
        <w:rPr>
          <w:sz w:val="28"/>
          <w:szCs w:val="28"/>
        </w:rPr>
      </w:pPr>
      <w:r w:rsidRPr="000C056C">
        <w:rPr>
          <w:sz w:val="28"/>
          <w:szCs w:val="28"/>
        </w:rPr>
        <w:t>Aprofundar a discussão sobre a sistematização do acompanhamento dos bolsistas;</w:t>
      </w:r>
    </w:p>
    <w:p w:rsidR="0037476A" w:rsidRPr="000C056C" w:rsidRDefault="00C26440" w:rsidP="000C056C">
      <w:pPr>
        <w:numPr>
          <w:ilvl w:val="0"/>
          <w:numId w:val="52"/>
        </w:numPr>
        <w:suppressLineNumbers/>
        <w:tabs>
          <w:tab w:val="left" w:pos="2552"/>
        </w:tabs>
        <w:jc w:val="both"/>
        <w:rPr>
          <w:sz w:val="28"/>
          <w:szCs w:val="28"/>
        </w:rPr>
      </w:pPr>
      <w:r w:rsidRPr="000C056C">
        <w:rPr>
          <w:sz w:val="28"/>
          <w:szCs w:val="28"/>
        </w:rPr>
        <w:t>Planejar o Seminário sobre metodologia de análise socioeconômica p/ 1ª reunião da Regional Sudeste em 20</w:t>
      </w:r>
      <w:r w:rsidRPr="000C056C">
        <w:rPr>
          <w:sz w:val="28"/>
          <w:szCs w:val="28"/>
        </w:rPr>
        <w:t>14 na UFOP.</w:t>
      </w:r>
    </w:p>
    <w:p w:rsidR="000C056C" w:rsidRDefault="000C056C" w:rsidP="005C639A">
      <w:pPr>
        <w:suppressLineNumbers/>
        <w:tabs>
          <w:tab w:val="left" w:pos="2552"/>
        </w:tabs>
        <w:jc w:val="both"/>
        <w:rPr>
          <w:sz w:val="28"/>
          <w:szCs w:val="28"/>
        </w:rPr>
      </w:pPr>
    </w:p>
    <w:p w:rsidR="000C056C" w:rsidRPr="000C056C" w:rsidRDefault="000C056C" w:rsidP="000C056C">
      <w:pPr>
        <w:suppressLineNumbers/>
        <w:tabs>
          <w:tab w:val="left" w:pos="2552"/>
        </w:tabs>
        <w:jc w:val="both"/>
        <w:rPr>
          <w:sz w:val="28"/>
          <w:szCs w:val="28"/>
        </w:rPr>
      </w:pPr>
      <w:r w:rsidRPr="000C056C">
        <w:rPr>
          <w:b/>
          <w:bCs/>
          <w:sz w:val="28"/>
          <w:szCs w:val="28"/>
        </w:rPr>
        <w:t>Pontos de Pauta para a próxima reunião do GT</w:t>
      </w:r>
      <w:r w:rsidRPr="000C056C">
        <w:rPr>
          <w:sz w:val="28"/>
          <w:szCs w:val="28"/>
        </w:rPr>
        <w:t>:</w:t>
      </w:r>
    </w:p>
    <w:p w:rsidR="0037476A" w:rsidRPr="000C056C" w:rsidRDefault="00C26440" w:rsidP="000C056C">
      <w:pPr>
        <w:numPr>
          <w:ilvl w:val="0"/>
          <w:numId w:val="53"/>
        </w:numPr>
        <w:suppressLineNumbers/>
        <w:tabs>
          <w:tab w:val="left" w:pos="2552"/>
        </w:tabs>
        <w:jc w:val="both"/>
        <w:rPr>
          <w:sz w:val="28"/>
          <w:szCs w:val="28"/>
        </w:rPr>
      </w:pPr>
      <w:r w:rsidRPr="000C056C">
        <w:rPr>
          <w:sz w:val="28"/>
          <w:szCs w:val="28"/>
        </w:rPr>
        <w:t>Metodologia de avaliação para o acesso pelas Políticas Afirmativas (Relato de Experiência: UFOP e UFES);</w:t>
      </w:r>
    </w:p>
    <w:p w:rsidR="0037476A" w:rsidRPr="000C056C" w:rsidRDefault="00C26440" w:rsidP="000C056C">
      <w:pPr>
        <w:numPr>
          <w:ilvl w:val="0"/>
          <w:numId w:val="53"/>
        </w:numPr>
        <w:suppressLineNumbers/>
        <w:tabs>
          <w:tab w:val="left" w:pos="2552"/>
        </w:tabs>
        <w:jc w:val="both"/>
        <w:rPr>
          <w:sz w:val="28"/>
          <w:szCs w:val="28"/>
        </w:rPr>
      </w:pPr>
      <w:r w:rsidRPr="000C056C">
        <w:rPr>
          <w:sz w:val="28"/>
          <w:szCs w:val="28"/>
        </w:rPr>
        <w:t xml:space="preserve"> Avaliação de estudantes</w:t>
      </w:r>
      <w:proofErr w:type="gramStart"/>
      <w:r w:rsidRPr="000C056C">
        <w:rPr>
          <w:sz w:val="28"/>
          <w:szCs w:val="28"/>
        </w:rPr>
        <w:t xml:space="preserve">  </w:t>
      </w:r>
      <w:proofErr w:type="gramEnd"/>
      <w:r w:rsidRPr="000C056C">
        <w:rPr>
          <w:sz w:val="28"/>
          <w:szCs w:val="28"/>
        </w:rPr>
        <w:t>estrangeiros – PEC – G (Relato de Experiência: UFF e UFU);</w:t>
      </w:r>
    </w:p>
    <w:p w:rsidR="0037476A" w:rsidRPr="000C056C" w:rsidRDefault="00C26440" w:rsidP="000C056C">
      <w:pPr>
        <w:numPr>
          <w:ilvl w:val="0"/>
          <w:numId w:val="53"/>
        </w:numPr>
        <w:suppressLineNumbers/>
        <w:tabs>
          <w:tab w:val="left" w:pos="2552"/>
        </w:tabs>
        <w:jc w:val="both"/>
        <w:rPr>
          <w:sz w:val="28"/>
          <w:szCs w:val="28"/>
        </w:rPr>
      </w:pPr>
      <w:r w:rsidRPr="000C056C">
        <w:rPr>
          <w:sz w:val="28"/>
          <w:szCs w:val="28"/>
        </w:rPr>
        <w:t>Mapeame</w:t>
      </w:r>
      <w:r w:rsidRPr="000C056C">
        <w:rPr>
          <w:sz w:val="28"/>
          <w:szCs w:val="28"/>
        </w:rPr>
        <w:t>nto junto às Instituições</w:t>
      </w:r>
      <w:proofErr w:type="gramStart"/>
      <w:r w:rsidRPr="000C056C">
        <w:rPr>
          <w:sz w:val="28"/>
          <w:szCs w:val="28"/>
        </w:rPr>
        <w:t xml:space="preserve">  </w:t>
      </w:r>
      <w:proofErr w:type="gramEnd"/>
      <w:r w:rsidRPr="000C056C">
        <w:rPr>
          <w:sz w:val="28"/>
          <w:szCs w:val="28"/>
        </w:rPr>
        <w:t>sobre a análise de casos específicos – trabalhadores informais, autônomos, empresários (UF ABC – Proposta: levantamento e socialização do tratamento dado à análise das situações familiares onde o provedor se enquadra nestas categ</w:t>
      </w:r>
      <w:r w:rsidRPr="000C056C">
        <w:rPr>
          <w:sz w:val="28"/>
          <w:szCs w:val="28"/>
        </w:rPr>
        <w:t>orizações);</w:t>
      </w:r>
    </w:p>
    <w:p w:rsidR="0037476A" w:rsidRPr="000C056C" w:rsidRDefault="00C26440" w:rsidP="000C056C">
      <w:pPr>
        <w:numPr>
          <w:ilvl w:val="0"/>
          <w:numId w:val="53"/>
        </w:numPr>
        <w:suppressLineNumbers/>
        <w:tabs>
          <w:tab w:val="left" w:pos="2552"/>
        </w:tabs>
        <w:jc w:val="both"/>
        <w:rPr>
          <w:sz w:val="28"/>
          <w:szCs w:val="28"/>
        </w:rPr>
      </w:pPr>
      <w:r w:rsidRPr="000C056C">
        <w:rPr>
          <w:sz w:val="28"/>
          <w:szCs w:val="28"/>
        </w:rPr>
        <w:t>Apresentação do Resultado do Mapeamento de Bolsas e Auxílios das IFES.</w:t>
      </w:r>
    </w:p>
    <w:p w:rsidR="0037476A" w:rsidRPr="000C056C" w:rsidRDefault="00C26440" w:rsidP="000C056C">
      <w:pPr>
        <w:numPr>
          <w:ilvl w:val="0"/>
          <w:numId w:val="54"/>
        </w:numPr>
        <w:suppressLineNumbers/>
        <w:tabs>
          <w:tab w:val="left" w:pos="2552"/>
        </w:tabs>
        <w:jc w:val="both"/>
        <w:rPr>
          <w:sz w:val="28"/>
          <w:szCs w:val="28"/>
        </w:rPr>
      </w:pPr>
      <w:r w:rsidRPr="000C056C">
        <w:rPr>
          <w:b/>
          <w:bCs/>
          <w:sz w:val="28"/>
          <w:szCs w:val="28"/>
        </w:rPr>
        <w:t>DESTAQUE</w:t>
      </w:r>
      <w:r w:rsidRPr="000C056C">
        <w:rPr>
          <w:sz w:val="28"/>
          <w:szCs w:val="28"/>
        </w:rPr>
        <w:t>: Reforçar a Política de Pessoal e Capacitação nas IFES (constituição e ampliação das equipes multiprofissionais)</w:t>
      </w:r>
    </w:p>
    <w:p w:rsidR="000C056C" w:rsidRPr="005C639A" w:rsidRDefault="000C056C" w:rsidP="005C639A">
      <w:pPr>
        <w:suppressLineNumbers/>
        <w:tabs>
          <w:tab w:val="left" w:pos="2552"/>
        </w:tabs>
        <w:jc w:val="both"/>
        <w:rPr>
          <w:sz w:val="28"/>
          <w:szCs w:val="28"/>
        </w:rPr>
      </w:pPr>
    </w:p>
    <w:p w:rsidR="005C639A" w:rsidRDefault="000C056C" w:rsidP="00E026A6">
      <w:pPr>
        <w:suppressLineNumbers/>
        <w:tabs>
          <w:tab w:val="left" w:pos="2552"/>
        </w:tabs>
        <w:jc w:val="both"/>
        <w:rPr>
          <w:sz w:val="28"/>
          <w:szCs w:val="28"/>
        </w:rPr>
      </w:pPr>
      <w:r w:rsidRPr="000C056C">
        <w:rPr>
          <w:sz w:val="28"/>
          <w:szCs w:val="28"/>
        </w:rPr>
        <w:t>PLANEJAMENTO DO SEMINÁRIO SOBRE METODOLOGIA DE ANÁLISE SOCIOECONÔMICA</w:t>
      </w:r>
    </w:p>
    <w:p w:rsidR="000C056C" w:rsidRDefault="000C056C" w:rsidP="00E026A6">
      <w:pPr>
        <w:suppressLineNumbers/>
        <w:tabs>
          <w:tab w:val="left" w:pos="2552"/>
        </w:tabs>
        <w:jc w:val="both"/>
        <w:rPr>
          <w:sz w:val="28"/>
          <w:szCs w:val="28"/>
        </w:rPr>
      </w:pPr>
    </w:p>
    <w:p w:rsidR="000C056C" w:rsidRPr="000C056C" w:rsidRDefault="000C056C" w:rsidP="000C056C">
      <w:pPr>
        <w:suppressLineNumbers/>
        <w:tabs>
          <w:tab w:val="left" w:pos="2552"/>
        </w:tabs>
        <w:jc w:val="both"/>
        <w:rPr>
          <w:sz w:val="28"/>
          <w:szCs w:val="28"/>
        </w:rPr>
      </w:pPr>
      <w:proofErr w:type="gramStart"/>
      <w:r w:rsidRPr="000C056C">
        <w:rPr>
          <w:sz w:val="28"/>
          <w:szCs w:val="28"/>
        </w:rPr>
        <w:t>Local :</w:t>
      </w:r>
      <w:proofErr w:type="gramEnd"/>
      <w:r w:rsidRPr="000C056C">
        <w:rPr>
          <w:sz w:val="28"/>
          <w:szCs w:val="28"/>
        </w:rPr>
        <w:t xml:space="preserve"> Universidade Federal de Ouro Preto – UFOP/ MG</w:t>
      </w:r>
    </w:p>
    <w:p w:rsidR="000C056C" w:rsidRPr="000C056C" w:rsidRDefault="000C056C" w:rsidP="000C056C">
      <w:pPr>
        <w:suppressLineNumbers/>
        <w:tabs>
          <w:tab w:val="left" w:pos="2552"/>
        </w:tabs>
        <w:jc w:val="both"/>
        <w:rPr>
          <w:sz w:val="28"/>
          <w:szCs w:val="28"/>
        </w:rPr>
      </w:pPr>
      <w:r w:rsidRPr="000C056C">
        <w:rPr>
          <w:sz w:val="28"/>
          <w:szCs w:val="28"/>
        </w:rPr>
        <w:t>Data:</w:t>
      </w:r>
      <w:proofErr w:type="gramStart"/>
      <w:r w:rsidRPr="000C056C">
        <w:rPr>
          <w:sz w:val="28"/>
          <w:szCs w:val="28"/>
        </w:rPr>
        <w:t xml:space="preserve">  </w:t>
      </w:r>
      <w:proofErr w:type="gramEnd"/>
      <w:r w:rsidRPr="000C056C">
        <w:rPr>
          <w:sz w:val="28"/>
          <w:szCs w:val="28"/>
        </w:rPr>
        <w:t>22 de abril de 2014</w:t>
      </w:r>
    </w:p>
    <w:p w:rsidR="000C056C" w:rsidRPr="000C056C" w:rsidRDefault="000C056C" w:rsidP="000C056C">
      <w:pPr>
        <w:suppressLineNumbers/>
        <w:tabs>
          <w:tab w:val="left" w:pos="2552"/>
        </w:tabs>
        <w:jc w:val="both"/>
        <w:rPr>
          <w:sz w:val="28"/>
          <w:szCs w:val="28"/>
        </w:rPr>
      </w:pPr>
      <w:r w:rsidRPr="000C056C">
        <w:rPr>
          <w:b/>
          <w:bCs/>
          <w:sz w:val="28"/>
          <w:szCs w:val="28"/>
        </w:rPr>
        <w:t xml:space="preserve">FORMATO: </w:t>
      </w:r>
    </w:p>
    <w:p w:rsidR="000C056C" w:rsidRPr="000C056C" w:rsidRDefault="000C056C" w:rsidP="000C056C">
      <w:pPr>
        <w:suppressLineNumbers/>
        <w:tabs>
          <w:tab w:val="left" w:pos="2552"/>
        </w:tabs>
        <w:jc w:val="both"/>
        <w:rPr>
          <w:sz w:val="28"/>
          <w:szCs w:val="28"/>
        </w:rPr>
      </w:pPr>
      <w:r w:rsidRPr="000C056C">
        <w:rPr>
          <w:sz w:val="28"/>
          <w:szCs w:val="28"/>
          <w:u w:val="single"/>
        </w:rPr>
        <w:lastRenderedPageBreak/>
        <w:t>Manhã</w:t>
      </w:r>
    </w:p>
    <w:p w:rsidR="0037476A" w:rsidRPr="000C056C" w:rsidRDefault="00C26440" w:rsidP="000C056C">
      <w:pPr>
        <w:numPr>
          <w:ilvl w:val="0"/>
          <w:numId w:val="55"/>
        </w:numPr>
        <w:suppressLineNumbers/>
        <w:tabs>
          <w:tab w:val="left" w:pos="2552"/>
        </w:tabs>
        <w:jc w:val="both"/>
        <w:rPr>
          <w:sz w:val="28"/>
          <w:szCs w:val="28"/>
        </w:rPr>
      </w:pPr>
      <w:r w:rsidRPr="000C056C">
        <w:rPr>
          <w:sz w:val="28"/>
          <w:szCs w:val="28"/>
        </w:rPr>
        <w:t xml:space="preserve"> Palestra/Mesa Redonda – Reflexão sobre Metodologia de Análise Socioeconômica - Indicadores Sociais/ Análise Socioeconômica (profission</w:t>
      </w:r>
      <w:r w:rsidRPr="000C056C">
        <w:rPr>
          <w:sz w:val="28"/>
          <w:szCs w:val="28"/>
        </w:rPr>
        <w:t xml:space="preserve">al do serviço social/ estatística/); VER TEXTO INDICADO EM 2009/ ALFENAS (nome da autora); representante do </w:t>
      </w:r>
      <w:proofErr w:type="spellStart"/>
      <w:proofErr w:type="gramStart"/>
      <w:r w:rsidRPr="000C056C">
        <w:rPr>
          <w:sz w:val="28"/>
          <w:szCs w:val="28"/>
        </w:rPr>
        <w:t>Ipea</w:t>
      </w:r>
      <w:proofErr w:type="spellEnd"/>
      <w:proofErr w:type="gramEnd"/>
      <w:r w:rsidRPr="000C056C">
        <w:rPr>
          <w:sz w:val="28"/>
          <w:szCs w:val="28"/>
        </w:rPr>
        <w:t xml:space="preserve"> (indicadores socioeconômicos); YASBECK, M. C; indicação da UFOP; Aline </w:t>
      </w:r>
      <w:proofErr w:type="spellStart"/>
      <w:r w:rsidRPr="000C056C">
        <w:rPr>
          <w:sz w:val="28"/>
          <w:szCs w:val="28"/>
        </w:rPr>
        <w:t>Viero</w:t>
      </w:r>
      <w:proofErr w:type="spellEnd"/>
      <w:r w:rsidRPr="000C056C">
        <w:rPr>
          <w:sz w:val="28"/>
          <w:szCs w:val="28"/>
        </w:rPr>
        <w:t xml:space="preserve">  </w:t>
      </w:r>
      <w:proofErr w:type="spellStart"/>
      <w:r w:rsidRPr="000C056C">
        <w:rPr>
          <w:sz w:val="28"/>
          <w:szCs w:val="28"/>
        </w:rPr>
        <w:t>Kowalski</w:t>
      </w:r>
      <w:proofErr w:type="spellEnd"/>
      <w:r w:rsidRPr="000C056C">
        <w:rPr>
          <w:sz w:val="28"/>
          <w:szCs w:val="28"/>
        </w:rPr>
        <w:t xml:space="preserve"> – UF Santa Maria/RS</w:t>
      </w:r>
    </w:p>
    <w:p w:rsidR="0037476A" w:rsidRPr="000C056C" w:rsidRDefault="00C26440" w:rsidP="000C056C">
      <w:pPr>
        <w:numPr>
          <w:ilvl w:val="0"/>
          <w:numId w:val="55"/>
        </w:numPr>
        <w:suppressLineNumbers/>
        <w:tabs>
          <w:tab w:val="left" w:pos="2552"/>
        </w:tabs>
        <w:jc w:val="both"/>
        <w:rPr>
          <w:sz w:val="28"/>
          <w:szCs w:val="28"/>
        </w:rPr>
      </w:pPr>
      <w:r w:rsidRPr="000C056C">
        <w:rPr>
          <w:sz w:val="28"/>
          <w:szCs w:val="28"/>
        </w:rPr>
        <w:t>GT: profissional da área contábil</w:t>
      </w:r>
      <w:proofErr w:type="gramStart"/>
      <w:r w:rsidRPr="000C056C">
        <w:rPr>
          <w:sz w:val="28"/>
          <w:szCs w:val="28"/>
        </w:rPr>
        <w:t xml:space="preserve">  </w:t>
      </w:r>
      <w:proofErr w:type="gramEnd"/>
      <w:r w:rsidRPr="000C056C">
        <w:rPr>
          <w:sz w:val="28"/>
          <w:szCs w:val="28"/>
        </w:rPr>
        <w:t>t</w:t>
      </w:r>
      <w:r w:rsidRPr="000C056C">
        <w:rPr>
          <w:sz w:val="28"/>
          <w:szCs w:val="28"/>
        </w:rPr>
        <w:t>rabalhará junto ao grupo a forma de análise da documentação comprobatória de renda – ITR, notas de vendas de produtos de produtor rural, IRPF, Declaração do Simples, outros;</w:t>
      </w:r>
    </w:p>
    <w:p w:rsidR="000C056C" w:rsidRDefault="000C056C" w:rsidP="00E026A6">
      <w:pPr>
        <w:suppressLineNumbers/>
        <w:tabs>
          <w:tab w:val="left" w:pos="2552"/>
        </w:tabs>
        <w:jc w:val="both"/>
        <w:rPr>
          <w:sz w:val="28"/>
          <w:szCs w:val="28"/>
        </w:rPr>
      </w:pPr>
    </w:p>
    <w:p w:rsidR="000C056C" w:rsidRPr="000C056C" w:rsidRDefault="000C056C" w:rsidP="000C056C">
      <w:pPr>
        <w:suppressLineNumbers/>
        <w:tabs>
          <w:tab w:val="left" w:pos="2552"/>
        </w:tabs>
        <w:jc w:val="both"/>
        <w:rPr>
          <w:sz w:val="28"/>
          <w:szCs w:val="28"/>
        </w:rPr>
      </w:pPr>
      <w:proofErr w:type="gramStart"/>
      <w:r w:rsidRPr="000C056C">
        <w:rPr>
          <w:sz w:val="28"/>
          <w:szCs w:val="28"/>
        </w:rPr>
        <w:t>Local :</w:t>
      </w:r>
      <w:proofErr w:type="gramEnd"/>
      <w:r w:rsidRPr="000C056C">
        <w:rPr>
          <w:sz w:val="28"/>
          <w:szCs w:val="28"/>
        </w:rPr>
        <w:t xml:space="preserve"> Universidade Federal de Ouro Preto – UFOP/ MG</w:t>
      </w:r>
    </w:p>
    <w:p w:rsidR="000C056C" w:rsidRPr="000C056C" w:rsidRDefault="000C056C" w:rsidP="000C056C">
      <w:pPr>
        <w:suppressLineNumbers/>
        <w:tabs>
          <w:tab w:val="left" w:pos="2552"/>
        </w:tabs>
        <w:jc w:val="both"/>
        <w:rPr>
          <w:sz w:val="28"/>
          <w:szCs w:val="28"/>
        </w:rPr>
      </w:pPr>
      <w:r w:rsidRPr="000C056C">
        <w:rPr>
          <w:sz w:val="28"/>
          <w:szCs w:val="28"/>
        </w:rPr>
        <w:t>Data:</w:t>
      </w:r>
      <w:proofErr w:type="gramStart"/>
      <w:r w:rsidRPr="000C056C">
        <w:rPr>
          <w:sz w:val="28"/>
          <w:szCs w:val="28"/>
        </w:rPr>
        <w:t xml:space="preserve">  </w:t>
      </w:r>
      <w:proofErr w:type="gramEnd"/>
      <w:r w:rsidRPr="000C056C">
        <w:rPr>
          <w:sz w:val="28"/>
          <w:szCs w:val="28"/>
        </w:rPr>
        <w:t>22 de abril de 2014</w:t>
      </w:r>
    </w:p>
    <w:p w:rsidR="000C056C" w:rsidRPr="000C056C" w:rsidRDefault="000C056C" w:rsidP="000C056C">
      <w:pPr>
        <w:suppressLineNumbers/>
        <w:tabs>
          <w:tab w:val="left" w:pos="2552"/>
        </w:tabs>
        <w:jc w:val="both"/>
        <w:rPr>
          <w:sz w:val="28"/>
          <w:szCs w:val="28"/>
        </w:rPr>
      </w:pPr>
      <w:r w:rsidRPr="000C056C">
        <w:rPr>
          <w:sz w:val="28"/>
          <w:szCs w:val="28"/>
          <w:u w:val="single"/>
        </w:rPr>
        <w:t>Tarde</w:t>
      </w:r>
    </w:p>
    <w:p w:rsidR="000C056C" w:rsidRPr="000C056C" w:rsidRDefault="000C056C" w:rsidP="000C056C">
      <w:pPr>
        <w:suppressLineNumbers/>
        <w:tabs>
          <w:tab w:val="left" w:pos="2552"/>
        </w:tabs>
        <w:jc w:val="both"/>
        <w:rPr>
          <w:sz w:val="28"/>
          <w:szCs w:val="28"/>
        </w:rPr>
      </w:pPr>
      <w:r w:rsidRPr="000C056C">
        <w:rPr>
          <w:sz w:val="28"/>
          <w:szCs w:val="28"/>
        </w:rPr>
        <w:t xml:space="preserve"> </w:t>
      </w:r>
    </w:p>
    <w:p w:rsidR="0037476A" w:rsidRPr="000C056C" w:rsidRDefault="00C26440" w:rsidP="000C056C">
      <w:pPr>
        <w:numPr>
          <w:ilvl w:val="0"/>
          <w:numId w:val="56"/>
        </w:numPr>
        <w:suppressLineNumbers/>
        <w:tabs>
          <w:tab w:val="left" w:pos="2552"/>
        </w:tabs>
        <w:jc w:val="both"/>
        <w:rPr>
          <w:sz w:val="28"/>
          <w:szCs w:val="28"/>
        </w:rPr>
      </w:pPr>
      <w:r w:rsidRPr="000C056C">
        <w:rPr>
          <w:sz w:val="28"/>
          <w:szCs w:val="28"/>
        </w:rPr>
        <w:t xml:space="preserve"> Apresentação de duas Universidades de Sistemas Informatizados (UFOP, UFF) e uma parcialmente informatizada (UFV);</w:t>
      </w:r>
    </w:p>
    <w:p w:rsidR="000C056C" w:rsidRDefault="000C056C" w:rsidP="00E026A6">
      <w:pPr>
        <w:suppressLineNumbers/>
        <w:tabs>
          <w:tab w:val="left" w:pos="2552"/>
        </w:tabs>
        <w:jc w:val="both"/>
        <w:rPr>
          <w:sz w:val="28"/>
          <w:szCs w:val="28"/>
        </w:rPr>
      </w:pPr>
    </w:p>
    <w:p w:rsidR="00AF2D66" w:rsidRDefault="00AF2D66" w:rsidP="00E026A6">
      <w:pPr>
        <w:suppressLineNumbers/>
        <w:tabs>
          <w:tab w:val="left" w:pos="2552"/>
        </w:tabs>
        <w:jc w:val="both"/>
        <w:rPr>
          <w:sz w:val="28"/>
          <w:szCs w:val="28"/>
        </w:rPr>
      </w:pPr>
    </w:p>
    <w:p w:rsidR="00AF2D66" w:rsidRDefault="00AF2D66" w:rsidP="00E026A6">
      <w:pPr>
        <w:suppressLineNumbers/>
        <w:tabs>
          <w:tab w:val="left" w:pos="2552"/>
        </w:tabs>
        <w:jc w:val="both"/>
        <w:rPr>
          <w:sz w:val="28"/>
          <w:szCs w:val="28"/>
        </w:rPr>
      </w:pPr>
    </w:p>
    <w:p w:rsidR="00AF2D66" w:rsidRDefault="00AF2D66" w:rsidP="00E026A6">
      <w:pPr>
        <w:suppressLineNumbers/>
        <w:tabs>
          <w:tab w:val="left" w:pos="2552"/>
        </w:tabs>
        <w:jc w:val="both"/>
        <w:rPr>
          <w:sz w:val="28"/>
          <w:szCs w:val="28"/>
        </w:rPr>
      </w:pPr>
    </w:p>
    <w:p w:rsidR="00AF2D66" w:rsidRDefault="00AF2D66" w:rsidP="00E026A6">
      <w:pPr>
        <w:suppressLineNumbers/>
        <w:tabs>
          <w:tab w:val="left" w:pos="2552"/>
        </w:tabs>
        <w:jc w:val="both"/>
        <w:rPr>
          <w:sz w:val="28"/>
          <w:szCs w:val="28"/>
        </w:rPr>
      </w:pPr>
    </w:p>
    <w:p w:rsidR="00AF2D66" w:rsidRDefault="00AF2D66" w:rsidP="00E026A6">
      <w:pPr>
        <w:suppressLineNumbers/>
        <w:tabs>
          <w:tab w:val="left" w:pos="2552"/>
        </w:tabs>
        <w:jc w:val="both"/>
        <w:rPr>
          <w:sz w:val="28"/>
          <w:szCs w:val="28"/>
        </w:rPr>
      </w:pPr>
    </w:p>
    <w:p w:rsidR="00AF2D66" w:rsidRDefault="00AF2D66" w:rsidP="00E026A6">
      <w:pPr>
        <w:suppressLineNumbers/>
        <w:tabs>
          <w:tab w:val="left" w:pos="2552"/>
        </w:tabs>
        <w:jc w:val="both"/>
        <w:rPr>
          <w:sz w:val="28"/>
          <w:szCs w:val="28"/>
        </w:rPr>
      </w:pPr>
    </w:p>
    <w:p w:rsidR="00AF2D66" w:rsidRDefault="00AF2D66" w:rsidP="00E026A6">
      <w:pPr>
        <w:suppressLineNumbers/>
        <w:tabs>
          <w:tab w:val="left" w:pos="2552"/>
        </w:tabs>
        <w:jc w:val="both"/>
        <w:rPr>
          <w:sz w:val="28"/>
          <w:szCs w:val="28"/>
        </w:rPr>
      </w:pPr>
    </w:p>
    <w:p w:rsidR="00AF2D66" w:rsidRDefault="00AF2D66" w:rsidP="00E026A6">
      <w:pPr>
        <w:suppressLineNumbers/>
        <w:tabs>
          <w:tab w:val="left" w:pos="2552"/>
        </w:tabs>
        <w:jc w:val="both"/>
        <w:rPr>
          <w:sz w:val="28"/>
          <w:szCs w:val="28"/>
        </w:rPr>
      </w:pPr>
    </w:p>
    <w:p w:rsidR="00AF2D66" w:rsidRDefault="00AF2D66" w:rsidP="00E026A6">
      <w:pPr>
        <w:suppressLineNumbers/>
        <w:tabs>
          <w:tab w:val="left" w:pos="2552"/>
        </w:tabs>
        <w:jc w:val="both"/>
        <w:rPr>
          <w:sz w:val="28"/>
          <w:szCs w:val="28"/>
        </w:rPr>
      </w:pPr>
    </w:p>
    <w:p w:rsidR="00AF2D66" w:rsidRDefault="00AF2D66" w:rsidP="00E026A6">
      <w:pPr>
        <w:suppressLineNumbers/>
        <w:tabs>
          <w:tab w:val="left" w:pos="2552"/>
        </w:tabs>
        <w:jc w:val="both"/>
        <w:rPr>
          <w:sz w:val="28"/>
          <w:szCs w:val="28"/>
        </w:rPr>
      </w:pPr>
    </w:p>
    <w:p w:rsidR="00AF2D66" w:rsidRDefault="00AF2D66" w:rsidP="00E026A6">
      <w:pPr>
        <w:suppressLineNumbers/>
        <w:tabs>
          <w:tab w:val="left" w:pos="2552"/>
        </w:tabs>
        <w:jc w:val="both"/>
        <w:rPr>
          <w:sz w:val="28"/>
          <w:szCs w:val="28"/>
        </w:rPr>
      </w:pPr>
    </w:p>
    <w:p w:rsidR="00AF2D66" w:rsidRDefault="00AF2D66" w:rsidP="00E026A6">
      <w:pPr>
        <w:suppressLineNumbers/>
        <w:tabs>
          <w:tab w:val="left" w:pos="2552"/>
        </w:tabs>
        <w:jc w:val="both"/>
        <w:rPr>
          <w:sz w:val="28"/>
          <w:szCs w:val="28"/>
        </w:rPr>
      </w:pPr>
    </w:p>
    <w:p w:rsidR="00AF2D66" w:rsidRDefault="00AF2D66" w:rsidP="00E026A6">
      <w:pPr>
        <w:suppressLineNumbers/>
        <w:tabs>
          <w:tab w:val="left" w:pos="2552"/>
        </w:tabs>
        <w:jc w:val="both"/>
        <w:rPr>
          <w:sz w:val="28"/>
          <w:szCs w:val="28"/>
        </w:rPr>
      </w:pPr>
    </w:p>
    <w:p w:rsidR="00AF2D66" w:rsidRDefault="00AF2D66" w:rsidP="00E026A6">
      <w:pPr>
        <w:suppressLineNumbers/>
        <w:tabs>
          <w:tab w:val="left" w:pos="2552"/>
        </w:tabs>
        <w:jc w:val="both"/>
        <w:rPr>
          <w:sz w:val="28"/>
          <w:szCs w:val="28"/>
        </w:rPr>
      </w:pPr>
    </w:p>
    <w:p w:rsidR="00AF2D66" w:rsidRDefault="00AF2D66" w:rsidP="00E026A6">
      <w:pPr>
        <w:suppressLineNumbers/>
        <w:tabs>
          <w:tab w:val="left" w:pos="2552"/>
        </w:tabs>
        <w:jc w:val="both"/>
        <w:rPr>
          <w:sz w:val="28"/>
          <w:szCs w:val="28"/>
        </w:rPr>
      </w:pPr>
    </w:p>
    <w:p w:rsidR="00AF2D66" w:rsidRDefault="00AF2D66" w:rsidP="00E026A6">
      <w:pPr>
        <w:suppressLineNumbers/>
        <w:tabs>
          <w:tab w:val="left" w:pos="2552"/>
        </w:tabs>
        <w:jc w:val="both"/>
        <w:rPr>
          <w:sz w:val="28"/>
          <w:szCs w:val="28"/>
        </w:rPr>
      </w:pPr>
    </w:p>
    <w:p w:rsidR="00AF2D66" w:rsidRDefault="00AF2D66" w:rsidP="00E026A6">
      <w:pPr>
        <w:suppressLineNumbers/>
        <w:tabs>
          <w:tab w:val="left" w:pos="2552"/>
        </w:tabs>
        <w:jc w:val="both"/>
        <w:rPr>
          <w:sz w:val="28"/>
          <w:szCs w:val="28"/>
        </w:rPr>
      </w:pPr>
    </w:p>
    <w:p w:rsidR="00AF2D66" w:rsidRDefault="00AF2D66" w:rsidP="00E026A6">
      <w:pPr>
        <w:suppressLineNumbers/>
        <w:tabs>
          <w:tab w:val="left" w:pos="2552"/>
        </w:tabs>
        <w:jc w:val="both"/>
        <w:rPr>
          <w:sz w:val="28"/>
          <w:szCs w:val="28"/>
        </w:rPr>
      </w:pPr>
    </w:p>
    <w:p w:rsidR="00AF2D66" w:rsidRDefault="00AF2D66" w:rsidP="00E026A6">
      <w:pPr>
        <w:suppressLineNumbers/>
        <w:tabs>
          <w:tab w:val="left" w:pos="2552"/>
        </w:tabs>
        <w:jc w:val="both"/>
        <w:rPr>
          <w:sz w:val="28"/>
          <w:szCs w:val="28"/>
        </w:rPr>
      </w:pPr>
    </w:p>
    <w:p w:rsidR="00AF2D66" w:rsidRDefault="00AF2D66" w:rsidP="00E026A6">
      <w:pPr>
        <w:suppressLineNumbers/>
        <w:tabs>
          <w:tab w:val="left" w:pos="2552"/>
        </w:tabs>
        <w:jc w:val="both"/>
        <w:rPr>
          <w:sz w:val="28"/>
          <w:szCs w:val="28"/>
        </w:rPr>
      </w:pPr>
    </w:p>
    <w:p w:rsidR="00AF2D66" w:rsidRDefault="00AF2D66" w:rsidP="00E026A6">
      <w:pPr>
        <w:suppressLineNumbers/>
        <w:tabs>
          <w:tab w:val="left" w:pos="2552"/>
        </w:tabs>
        <w:jc w:val="both"/>
        <w:rPr>
          <w:sz w:val="28"/>
          <w:szCs w:val="28"/>
        </w:rPr>
      </w:pPr>
    </w:p>
    <w:p w:rsidR="00AF2D66" w:rsidRDefault="00AF2D66" w:rsidP="00E026A6">
      <w:pPr>
        <w:suppressLineNumbers/>
        <w:tabs>
          <w:tab w:val="left" w:pos="2552"/>
        </w:tabs>
        <w:jc w:val="both"/>
        <w:rPr>
          <w:sz w:val="28"/>
          <w:szCs w:val="28"/>
        </w:rPr>
      </w:pPr>
    </w:p>
    <w:p w:rsidR="00AF2D66" w:rsidRDefault="00AF2D66" w:rsidP="00E026A6">
      <w:pPr>
        <w:suppressLineNumbers/>
        <w:tabs>
          <w:tab w:val="left" w:pos="2552"/>
        </w:tabs>
        <w:jc w:val="both"/>
        <w:rPr>
          <w:sz w:val="28"/>
          <w:szCs w:val="28"/>
        </w:rPr>
      </w:pPr>
    </w:p>
    <w:p w:rsidR="00AF2D66" w:rsidRDefault="00AF2D66" w:rsidP="00E026A6">
      <w:pPr>
        <w:suppressLineNumbers/>
        <w:tabs>
          <w:tab w:val="left" w:pos="2552"/>
        </w:tabs>
        <w:jc w:val="both"/>
        <w:rPr>
          <w:sz w:val="28"/>
          <w:szCs w:val="28"/>
        </w:rPr>
      </w:pPr>
    </w:p>
    <w:p w:rsidR="00AF2D66" w:rsidRDefault="00AF2D66" w:rsidP="00E026A6">
      <w:pPr>
        <w:suppressLineNumbers/>
        <w:tabs>
          <w:tab w:val="left" w:pos="2552"/>
        </w:tabs>
        <w:jc w:val="both"/>
        <w:rPr>
          <w:sz w:val="28"/>
          <w:szCs w:val="28"/>
        </w:rPr>
      </w:pPr>
    </w:p>
    <w:p w:rsidR="00AF2D66" w:rsidRDefault="00AF2D66" w:rsidP="00E026A6">
      <w:pPr>
        <w:suppressLineNumbers/>
        <w:tabs>
          <w:tab w:val="left" w:pos="2552"/>
        </w:tabs>
        <w:jc w:val="both"/>
        <w:rPr>
          <w:sz w:val="28"/>
          <w:szCs w:val="28"/>
        </w:rPr>
      </w:pPr>
    </w:p>
    <w:p w:rsidR="00AF2D66" w:rsidRDefault="005C5900" w:rsidP="005C5900">
      <w:pPr>
        <w:suppressLineNumbers/>
        <w:tabs>
          <w:tab w:val="left" w:pos="2552"/>
        </w:tabs>
        <w:jc w:val="both"/>
        <w:rPr>
          <w:b/>
          <w:bCs/>
          <w:sz w:val="28"/>
          <w:szCs w:val="28"/>
        </w:rPr>
      </w:pPr>
      <w:r w:rsidRPr="005C5900">
        <w:rPr>
          <w:b/>
          <w:bCs/>
          <w:sz w:val="28"/>
          <w:szCs w:val="28"/>
        </w:rPr>
        <w:t>Síntese das Discussões do GT Bolsas de Assistência Estudantil e Metodologias de Seleção</w:t>
      </w:r>
      <w:r>
        <w:rPr>
          <w:sz w:val="28"/>
          <w:szCs w:val="28"/>
        </w:rPr>
        <w:t xml:space="preserve">              </w:t>
      </w:r>
      <w:r w:rsidRPr="005C5900">
        <w:rPr>
          <w:b/>
          <w:bCs/>
          <w:sz w:val="28"/>
          <w:szCs w:val="28"/>
        </w:rPr>
        <w:t>Ouro Preto– MG de 24 /04/2014</w:t>
      </w:r>
    </w:p>
    <w:p w:rsidR="005C5900" w:rsidRDefault="005C5900" w:rsidP="005C5900">
      <w:pPr>
        <w:suppressLineNumbers/>
        <w:tabs>
          <w:tab w:val="left" w:pos="2552"/>
        </w:tabs>
        <w:jc w:val="both"/>
        <w:rPr>
          <w:b/>
          <w:bCs/>
          <w:sz w:val="28"/>
          <w:szCs w:val="28"/>
        </w:rPr>
      </w:pPr>
    </w:p>
    <w:p w:rsidR="005C5900" w:rsidRDefault="005C5900" w:rsidP="005C5900">
      <w:pPr>
        <w:suppressLineNumbers/>
        <w:tabs>
          <w:tab w:val="left" w:pos="2552"/>
        </w:tabs>
        <w:jc w:val="both"/>
        <w:rPr>
          <w:b/>
          <w:bCs/>
          <w:sz w:val="28"/>
          <w:szCs w:val="28"/>
        </w:rPr>
      </w:pPr>
    </w:p>
    <w:p w:rsidR="005C5900" w:rsidRDefault="005C5900" w:rsidP="005C5900">
      <w:pPr>
        <w:suppressLineNumbers/>
        <w:tabs>
          <w:tab w:val="left" w:pos="2552"/>
        </w:tabs>
        <w:jc w:val="both"/>
        <w:rPr>
          <w:b/>
          <w:bCs/>
          <w:sz w:val="28"/>
          <w:szCs w:val="28"/>
        </w:rPr>
      </w:pPr>
    </w:p>
    <w:p w:rsidR="005C5900" w:rsidRPr="005C5900" w:rsidRDefault="005C5900" w:rsidP="005C5900">
      <w:pPr>
        <w:suppressLineNumbers/>
        <w:tabs>
          <w:tab w:val="left" w:pos="2552"/>
        </w:tabs>
        <w:jc w:val="both"/>
        <w:rPr>
          <w:sz w:val="28"/>
          <w:szCs w:val="28"/>
        </w:rPr>
      </w:pPr>
      <w:r w:rsidRPr="005C5900">
        <w:rPr>
          <w:sz w:val="28"/>
          <w:szCs w:val="28"/>
        </w:rPr>
        <w:t xml:space="preserve"> </w:t>
      </w:r>
      <w:r w:rsidRPr="005C5900">
        <w:rPr>
          <w:b/>
          <w:bCs/>
          <w:sz w:val="28"/>
          <w:szCs w:val="28"/>
        </w:rPr>
        <w:t xml:space="preserve"> </w:t>
      </w:r>
      <w:proofErr w:type="gramStart"/>
      <w:r w:rsidRPr="005C5900">
        <w:rPr>
          <w:b/>
          <w:bCs/>
          <w:sz w:val="28"/>
          <w:szCs w:val="28"/>
        </w:rPr>
        <w:t xml:space="preserve">Pauta </w:t>
      </w:r>
      <w:r w:rsidRPr="005C5900">
        <w:rPr>
          <w:sz w:val="28"/>
          <w:szCs w:val="28"/>
        </w:rPr>
        <w:t>:</w:t>
      </w:r>
      <w:proofErr w:type="gramEnd"/>
    </w:p>
    <w:p w:rsidR="005C5900" w:rsidRPr="005C5900" w:rsidRDefault="005C5900" w:rsidP="005C5900">
      <w:pPr>
        <w:suppressLineNumbers/>
        <w:tabs>
          <w:tab w:val="left" w:pos="2552"/>
        </w:tabs>
        <w:jc w:val="both"/>
        <w:rPr>
          <w:sz w:val="28"/>
          <w:szCs w:val="28"/>
        </w:rPr>
      </w:pPr>
      <w:r w:rsidRPr="005C5900">
        <w:rPr>
          <w:sz w:val="28"/>
          <w:szCs w:val="28"/>
        </w:rPr>
        <w:t>1. Esclarecimento sobre as apresentações das Metodologias</w:t>
      </w:r>
      <w:proofErr w:type="gramStart"/>
      <w:r w:rsidRPr="005C5900">
        <w:rPr>
          <w:sz w:val="28"/>
          <w:szCs w:val="28"/>
        </w:rPr>
        <w:t xml:space="preserve">  </w:t>
      </w:r>
      <w:proofErr w:type="gramEnd"/>
      <w:r w:rsidRPr="005C5900">
        <w:rPr>
          <w:sz w:val="28"/>
          <w:szCs w:val="28"/>
        </w:rPr>
        <w:t>Informatizadas ;</w:t>
      </w:r>
    </w:p>
    <w:p w:rsidR="005C5900" w:rsidRPr="005C5900" w:rsidRDefault="005C5900" w:rsidP="005C5900">
      <w:pPr>
        <w:suppressLineNumbers/>
        <w:tabs>
          <w:tab w:val="left" w:pos="2552"/>
        </w:tabs>
        <w:jc w:val="both"/>
        <w:rPr>
          <w:sz w:val="28"/>
          <w:szCs w:val="28"/>
        </w:rPr>
      </w:pPr>
      <w:r w:rsidRPr="005C5900">
        <w:rPr>
          <w:sz w:val="28"/>
          <w:szCs w:val="28"/>
        </w:rPr>
        <w:t>2. Avaliação de estudantes</w:t>
      </w:r>
      <w:proofErr w:type="gramStart"/>
      <w:r w:rsidRPr="005C5900">
        <w:rPr>
          <w:sz w:val="28"/>
          <w:szCs w:val="28"/>
        </w:rPr>
        <w:t xml:space="preserve">  </w:t>
      </w:r>
      <w:proofErr w:type="gramEnd"/>
      <w:r w:rsidRPr="005C5900">
        <w:rPr>
          <w:sz w:val="28"/>
          <w:szCs w:val="28"/>
        </w:rPr>
        <w:t>estrangeiros – PEC – G (Relato de Experiência: UFF e UFU);</w:t>
      </w:r>
    </w:p>
    <w:p w:rsidR="005C5900" w:rsidRPr="005C5900" w:rsidRDefault="005C5900" w:rsidP="005C5900">
      <w:pPr>
        <w:suppressLineNumbers/>
        <w:tabs>
          <w:tab w:val="left" w:pos="2552"/>
        </w:tabs>
        <w:jc w:val="both"/>
        <w:rPr>
          <w:sz w:val="28"/>
          <w:szCs w:val="28"/>
        </w:rPr>
      </w:pPr>
      <w:r w:rsidRPr="005C5900">
        <w:rPr>
          <w:sz w:val="28"/>
          <w:szCs w:val="28"/>
        </w:rPr>
        <w:t>3. Metodologia de avaliação para o acesso pelas Políticas Afirmativas (Relato de Experiência: UFOP e UFES);</w:t>
      </w:r>
    </w:p>
    <w:p w:rsidR="005C5900" w:rsidRPr="005C5900" w:rsidRDefault="005C5900" w:rsidP="005C5900">
      <w:pPr>
        <w:suppressLineNumbers/>
        <w:tabs>
          <w:tab w:val="left" w:pos="2552"/>
        </w:tabs>
        <w:jc w:val="both"/>
        <w:rPr>
          <w:sz w:val="28"/>
          <w:szCs w:val="28"/>
        </w:rPr>
      </w:pPr>
      <w:r w:rsidRPr="005C5900">
        <w:rPr>
          <w:sz w:val="28"/>
          <w:szCs w:val="28"/>
        </w:rPr>
        <w:t>4. Mapeamento junto às Instituições</w:t>
      </w:r>
      <w:proofErr w:type="gramStart"/>
      <w:r w:rsidRPr="005C5900">
        <w:rPr>
          <w:sz w:val="28"/>
          <w:szCs w:val="28"/>
        </w:rPr>
        <w:t xml:space="preserve">  </w:t>
      </w:r>
      <w:proofErr w:type="gramEnd"/>
      <w:r w:rsidRPr="005C5900">
        <w:rPr>
          <w:sz w:val="28"/>
          <w:szCs w:val="28"/>
        </w:rPr>
        <w:t>sobre a análise de casos específicos – trabalhadores informais, autônomos, empresários (UF ABC – Proposta: levantamento e socialização do tratamento dado à análise das situações familiares onde o provedor se enquadra nestas categorizações);</w:t>
      </w:r>
    </w:p>
    <w:p w:rsidR="00000000" w:rsidRPr="005C5900" w:rsidRDefault="00C26440" w:rsidP="005C5900">
      <w:pPr>
        <w:numPr>
          <w:ilvl w:val="0"/>
          <w:numId w:val="57"/>
        </w:numPr>
        <w:suppressLineNumbers/>
        <w:tabs>
          <w:tab w:val="left" w:pos="2552"/>
        </w:tabs>
        <w:jc w:val="both"/>
        <w:rPr>
          <w:sz w:val="28"/>
          <w:szCs w:val="28"/>
        </w:rPr>
      </w:pPr>
      <w:r w:rsidRPr="005C5900">
        <w:rPr>
          <w:sz w:val="28"/>
          <w:szCs w:val="28"/>
        </w:rPr>
        <w:t xml:space="preserve">Colaborar na elaboração do Documento sobre </w:t>
      </w:r>
      <w:proofErr w:type="spellStart"/>
      <w:proofErr w:type="gramStart"/>
      <w:r w:rsidRPr="005C5900">
        <w:rPr>
          <w:sz w:val="28"/>
          <w:szCs w:val="28"/>
        </w:rPr>
        <w:t>Cad</w:t>
      </w:r>
      <w:proofErr w:type="spellEnd"/>
      <w:proofErr w:type="gramEnd"/>
      <w:r w:rsidRPr="005C5900">
        <w:rPr>
          <w:sz w:val="28"/>
          <w:szCs w:val="28"/>
        </w:rPr>
        <w:t xml:space="preserve"> único no  Processo de Acesso SISU/Cotas.</w:t>
      </w:r>
    </w:p>
    <w:p w:rsidR="00000000" w:rsidRPr="005C5900" w:rsidRDefault="00C26440" w:rsidP="005C5900">
      <w:pPr>
        <w:numPr>
          <w:ilvl w:val="0"/>
          <w:numId w:val="57"/>
        </w:numPr>
        <w:suppressLineNumbers/>
        <w:tabs>
          <w:tab w:val="left" w:pos="2552"/>
        </w:tabs>
        <w:jc w:val="both"/>
        <w:rPr>
          <w:sz w:val="28"/>
          <w:szCs w:val="28"/>
        </w:rPr>
      </w:pPr>
      <w:r w:rsidRPr="005C5900">
        <w:rPr>
          <w:sz w:val="28"/>
          <w:szCs w:val="28"/>
        </w:rPr>
        <w:t>Sugestões de encaminhamentos para Plenária Final</w:t>
      </w:r>
    </w:p>
    <w:p w:rsidR="00000000" w:rsidRPr="005C5900" w:rsidRDefault="00C26440" w:rsidP="005C5900">
      <w:pPr>
        <w:numPr>
          <w:ilvl w:val="0"/>
          <w:numId w:val="57"/>
        </w:numPr>
        <w:suppressLineNumbers/>
        <w:tabs>
          <w:tab w:val="left" w:pos="2552"/>
        </w:tabs>
        <w:jc w:val="both"/>
        <w:rPr>
          <w:sz w:val="28"/>
          <w:szCs w:val="28"/>
        </w:rPr>
      </w:pPr>
      <w:r w:rsidRPr="005C5900">
        <w:rPr>
          <w:sz w:val="28"/>
          <w:szCs w:val="28"/>
        </w:rPr>
        <w:t xml:space="preserve">Sugestões de Pauta p/ próxima reunião em Uberlândia (set/14) </w:t>
      </w:r>
    </w:p>
    <w:p w:rsidR="005C5900" w:rsidRDefault="005C5900" w:rsidP="005C5900">
      <w:pPr>
        <w:suppressLineNumbers/>
        <w:tabs>
          <w:tab w:val="left" w:pos="2552"/>
        </w:tabs>
        <w:jc w:val="both"/>
        <w:rPr>
          <w:sz w:val="28"/>
          <w:szCs w:val="28"/>
        </w:rPr>
      </w:pPr>
    </w:p>
    <w:p w:rsidR="005C5900" w:rsidRDefault="005C5900" w:rsidP="005C5900">
      <w:pPr>
        <w:suppressLineNumbers/>
        <w:tabs>
          <w:tab w:val="left" w:pos="2552"/>
        </w:tabs>
        <w:jc w:val="both"/>
        <w:rPr>
          <w:b/>
          <w:bCs/>
          <w:sz w:val="28"/>
          <w:szCs w:val="28"/>
        </w:rPr>
      </w:pPr>
      <w:r w:rsidRPr="005C5900">
        <w:rPr>
          <w:sz w:val="28"/>
          <w:szCs w:val="28"/>
        </w:rPr>
        <w:t>Encaminhamentos</w:t>
      </w:r>
      <w:proofErr w:type="gramStart"/>
      <w:r w:rsidRPr="005C5900">
        <w:rPr>
          <w:sz w:val="28"/>
          <w:szCs w:val="28"/>
        </w:rPr>
        <w:t xml:space="preserve">  </w:t>
      </w:r>
      <w:proofErr w:type="gramEnd"/>
      <w:r w:rsidRPr="005C5900">
        <w:rPr>
          <w:b/>
          <w:bCs/>
          <w:sz w:val="28"/>
          <w:szCs w:val="28"/>
        </w:rPr>
        <w:t>GT Bolsas de Assistência Estudantil e Metodologias de Seleção</w:t>
      </w:r>
    </w:p>
    <w:p w:rsidR="005C5900" w:rsidRDefault="005C5900" w:rsidP="005C5900">
      <w:pPr>
        <w:suppressLineNumbers/>
        <w:tabs>
          <w:tab w:val="left" w:pos="2552"/>
        </w:tabs>
        <w:jc w:val="both"/>
        <w:rPr>
          <w:b/>
          <w:bCs/>
          <w:sz w:val="28"/>
          <w:szCs w:val="28"/>
        </w:rPr>
      </w:pPr>
    </w:p>
    <w:p w:rsidR="00000000" w:rsidRPr="005C5900" w:rsidRDefault="00C26440" w:rsidP="005C5900">
      <w:pPr>
        <w:numPr>
          <w:ilvl w:val="0"/>
          <w:numId w:val="59"/>
        </w:numPr>
        <w:suppressLineNumbers/>
        <w:tabs>
          <w:tab w:val="left" w:pos="2552"/>
        </w:tabs>
        <w:jc w:val="both"/>
        <w:rPr>
          <w:b/>
          <w:bCs/>
          <w:sz w:val="28"/>
          <w:szCs w:val="28"/>
        </w:rPr>
      </w:pPr>
      <w:r w:rsidRPr="005C5900">
        <w:rPr>
          <w:b/>
          <w:bCs/>
          <w:sz w:val="28"/>
          <w:szCs w:val="28"/>
        </w:rPr>
        <w:t>Socializar as apresentações do Seminário sobre as experiências de Metodologia de Análise socioeconômica Informatizada e as contribuições dos palestrantes para colaborar na estruturação</w:t>
      </w:r>
      <w:r w:rsidRPr="005C5900">
        <w:rPr>
          <w:b/>
          <w:bCs/>
          <w:sz w:val="28"/>
          <w:szCs w:val="28"/>
        </w:rPr>
        <w:t xml:space="preserve"> dos sistemas nas IFES.</w:t>
      </w:r>
    </w:p>
    <w:p w:rsidR="00000000" w:rsidRPr="005C5900" w:rsidRDefault="00C26440" w:rsidP="005C5900">
      <w:pPr>
        <w:numPr>
          <w:ilvl w:val="0"/>
          <w:numId w:val="59"/>
        </w:numPr>
        <w:suppressLineNumbers/>
        <w:tabs>
          <w:tab w:val="left" w:pos="2552"/>
        </w:tabs>
        <w:jc w:val="both"/>
        <w:rPr>
          <w:b/>
          <w:bCs/>
          <w:sz w:val="28"/>
          <w:szCs w:val="28"/>
        </w:rPr>
      </w:pPr>
      <w:r w:rsidRPr="005C5900">
        <w:rPr>
          <w:b/>
          <w:bCs/>
          <w:sz w:val="28"/>
          <w:szCs w:val="28"/>
        </w:rPr>
        <w:t>Solicitar um espaço, no próximo FONAPRACE, que se tenha uma mesa para a discussão acerca do processo de análise socioeconômica para ingresso através da reserva de vagas por cotas nas IFES;</w:t>
      </w:r>
    </w:p>
    <w:p w:rsidR="00000000" w:rsidRPr="005C5900" w:rsidRDefault="00C26440" w:rsidP="005C5900">
      <w:pPr>
        <w:numPr>
          <w:ilvl w:val="0"/>
          <w:numId w:val="59"/>
        </w:numPr>
        <w:suppressLineNumbers/>
        <w:tabs>
          <w:tab w:val="left" w:pos="2552"/>
        </w:tabs>
        <w:jc w:val="both"/>
        <w:rPr>
          <w:b/>
          <w:bCs/>
          <w:sz w:val="28"/>
          <w:szCs w:val="28"/>
        </w:rPr>
      </w:pPr>
      <w:r w:rsidRPr="005C5900">
        <w:rPr>
          <w:b/>
          <w:bCs/>
          <w:sz w:val="28"/>
          <w:szCs w:val="28"/>
        </w:rPr>
        <w:t>Dar continuidade às discussões dos Pontos Polêmicos de análise socioeconômica para ingresso através da reserva de vagas por cotas nas IFES na reunião do GT Metodologia e Bolsas.</w:t>
      </w:r>
    </w:p>
    <w:p w:rsidR="00000000" w:rsidRPr="005C5900" w:rsidRDefault="00C26440" w:rsidP="005C5900">
      <w:pPr>
        <w:numPr>
          <w:ilvl w:val="0"/>
          <w:numId w:val="59"/>
        </w:numPr>
        <w:suppressLineNumbers/>
        <w:tabs>
          <w:tab w:val="left" w:pos="2552"/>
        </w:tabs>
        <w:jc w:val="both"/>
        <w:rPr>
          <w:b/>
          <w:bCs/>
          <w:sz w:val="28"/>
          <w:szCs w:val="28"/>
        </w:rPr>
      </w:pPr>
      <w:r w:rsidRPr="005C5900">
        <w:rPr>
          <w:b/>
          <w:bCs/>
          <w:sz w:val="28"/>
          <w:szCs w:val="28"/>
        </w:rPr>
        <w:t>Discutir a Equipe de Atendimento na Assistência Estudantil – relação equipe m</w:t>
      </w:r>
      <w:r w:rsidRPr="005C5900">
        <w:rPr>
          <w:b/>
          <w:bCs/>
          <w:sz w:val="28"/>
          <w:szCs w:val="28"/>
        </w:rPr>
        <w:t>ultiprofissional com número de estudantes.</w:t>
      </w:r>
    </w:p>
    <w:p w:rsidR="00000000" w:rsidRPr="005C5900" w:rsidRDefault="00C26440" w:rsidP="005C5900">
      <w:pPr>
        <w:numPr>
          <w:ilvl w:val="0"/>
          <w:numId w:val="59"/>
        </w:numPr>
        <w:suppressLineNumbers/>
        <w:tabs>
          <w:tab w:val="left" w:pos="2552"/>
        </w:tabs>
        <w:jc w:val="both"/>
        <w:rPr>
          <w:b/>
          <w:bCs/>
          <w:sz w:val="28"/>
          <w:szCs w:val="28"/>
        </w:rPr>
      </w:pPr>
      <w:r w:rsidRPr="005C5900">
        <w:rPr>
          <w:b/>
          <w:bCs/>
          <w:sz w:val="28"/>
          <w:szCs w:val="28"/>
        </w:rPr>
        <w:t xml:space="preserve">Discutir na Plenária a proposta da utilização do </w:t>
      </w:r>
      <w:proofErr w:type="spellStart"/>
      <w:proofErr w:type="gramStart"/>
      <w:r w:rsidRPr="005C5900">
        <w:rPr>
          <w:b/>
          <w:bCs/>
          <w:sz w:val="28"/>
          <w:szCs w:val="28"/>
        </w:rPr>
        <w:t>CadÚnico</w:t>
      </w:r>
      <w:proofErr w:type="spellEnd"/>
      <w:proofErr w:type="gramEnd"/>
      <w:r w:rsidRPr="005C5900">
        <w:rPr>
          <w:b/>
          <w:bCs/>
          <w:sz w:val="28"/>
          <w:szCs w:val="28"/>
        </w:rPr>
        <w:t xml:space="preserve"> (documento COGRAD).</w:t>
      </w:r>
    </w:p>
    <w:p w:rsidR="005C5900" w:rsidRDefault="005C5900" w:rsidP="005C5900">
      <w:pPr>
        <w:suppressLineNumbers/>
        <w:tabs>
          <w:tab w:val="left" w:pos="2552"/>
        </w:tabs>
        <w:jc w:val="both"/>
        <w:rPr>
          <w:b/>
          <w:bCs/>
          <w:sz w:val="28"/>
          <w:szCs w:val="28"/>
        </w:rPr>
      </w:pPr>
    </w:p>
    <w:p w:rsidR="005C5900" w:rsidRDefault="005C5900" w:rsidP="005C5900">
      <w:pPr>
        <w:suppressLineNumbers/>
        <w:tabs>
          <w:tab w:val="left" w:pos="2552"/>
        </w:tabs>
        <w:jc w:val="both"/>
        <w:rPr>
          <w:b/>
          <w:bCs/>
          <w:sz w:val="28"/>
          <w:szCs w:val="28"/>
        </w:rPr>
      </w:pPr>
    </w:p>
    <w:p w:rsidR="005C5900" w:rsidRDefault="005C5900" w:rsidP="005C5900">
      <w:pPr>
        <w:suppressLineNumbers/>
        <w:tabs>
          <w:tab w:val="left" w:pos="2552"/>
        </w:tabs>
        <w:jc w:val="both"/>
        <w:rPr>
          <w:b/>
          <w:bCs/>
          <w:sz w:val="28"/>
          <w:szCs w:val="28"/>
        </w:rPr>
      </w:pPr>
    </w:p>
    <w:p w:rsidR="005C5900" w:rsidRDefault="005C5900" w:rsidP="005C5900">
      <w:pPr>
        <w:suppressLineNumbers/>
        <w:tabs>
          <w:tab w:val="left" w:pos="2552"/>
        </w:tabs>
        <w:jc w:val="both"/>
        <w:rPr>
          <w:b/>
          <w:bCs/>
          <w:sz w:val="28"/>
          <w:szCs w:val="28"/>
        </w:rPr>
      </w:pPr>
    </w:p>
    <w:p w:rsidR="005C5900" w:rsidRDefault="005C5900" w:rsidP="005C5900">
      <w:pPr>
        <w:suppressLineNumbers/>
        <w:tabs>
          <w:tab w:val="left" w:pos="2552"/>
        </w:tabs>
        <w:jc w:val="both"/>
        <w:rPr>
          <w:b/>
          <w:bCs/>
          <w:sz w:val="28"/>
          <w:szCs w:val="28"/>
        </w:rPr>
      </w:pPr>
    </w:p>
    <w:p w:rsidR="005C5900" w:rsidRDefault="005C5900" w:rsidP="005C5900">
      <w:pPr>
        <w:suppressLineNumbers/>
        <w:tabs>
          <w:tab w:val="left" w:pos="2552"/>
        </w:tabs>
        <w:jc w:val="both"/>
        <w:rPr>
          <w:b/>
          <w:bCs/>
          <w:sz w:val="28"/>
          <w:szCs w:val="28"/>
        </w:rPr>
      </w:pPr>
      <w:r w:rsidRPr="005C5900">
        <w:rPr>
          <w:b/>
          <w:bCs/>
          <w:sz w:val="28"/>
          <w:szCs w:val="28"/>
        </w:rPr>
        <w:lastRenderedPageBreak/>
        <w:t>GT Bolsas de Assistência Estudantil e Metodologias de Seleção – Orientações</w:t>
      </w:r>
      <w:r>
        <w:rPr>
          <w:b/>
          <w:bCs/>
          <w:sz w:val="28"/>
          <w:szCs w:val="28"/>
        </w:rPr>
        <w:t>:</w:t>
      </w:r>
    </w:p>
    <w:p w:rsidR="00000000" w:rsidRPr="005C5900" w:rsidRDefault="00C26440" w:rsidP="005C5900">
      <w:pPr>
        <w:numPr>
          <w:ilvl w:val="0"/>
          <w:numId w:val="58"/>
        </w:numPr>
        <w:suppressLineNumbers/>
        <w:tabs>
          <w:tab w:val="left" w:pos="2552"/>
        </w:tabs>
        <w:jc w:val="both"/>
        <w:rPr>
          <w:sz w:val="28"/>
          <w:szCs w:val="28"/>
        </w:rPr>
      </w:pPr>
      <w:r w:rsidRPr="005C5900">
        <w:rPr>
          <w:sz w:val="28"/>
          <w:szCs w:val="28"/>
        </w:rPr>
        <w:t xml:space="preserve">Referente ao Ingresso por cotas: a documentação comprobatória de renda deve ser arquivada na instituição por </w:t>
      </w:r>
      <w:proofErr w:type="gramStart"/>
      <w:r w:rsidRPr="005C5900">
        <w:rPr>
          <w:sz w:val="28"/>
          <w:szCs w:val="28"/>
        </w:rPr>
        <w:t>5</w:t>
      </w:r>
      <w:proofErr w:type="gramEnd"/>
      <w:r w:rsidRPr="005C5900">
        <w:rPr>
          <w:sz w:val="28"/>
          <w:szCs w:val="28"/>
        </w:rPr>
        <w:t xml:space="preserve"> anos, conforme prevê a Legislação;</w:t>
      </w:r>
    </w:p>
    <w:p w:rsidR="00000000" w:rsidRPr="005C5900" w:rsidRDefault="00C26440" w:rsidP="005C5900">
      <w:pPr>
        <w:numPr>
          <w:ilvl w:val="0"/>
          <w:numId w:val="58"/>
        </w:numPr>
        <w:suppressLineNumbers/>
        <w:tabs>
          <w:tab w:val="left" w:pos="2552"/>
        </w:tabs>
        <w:jc w:val="both"/>
        <w:rPr>
          <w:sz w:val="28"/>
          <w:szCs w:val="28"/>
        </w:rPr>
      </w:pPr>
      <w:r w:rsidRPr="005C5900">
        <w:rPr>
          <w:sz w:val="28"/>
          <w:szCs w:val="28"/>
        </w:rPr>
        <w:t>Recurso Financeiro para o PEC G(PROMISAES) – toda universidade que tem este progr</w:t>
      </w:r>
      <w:r w:rsidRPr="005C5900">
        <w:rPr>
          <w:sz w:val="28"/>
          <w:szCs w:val="28"/>
        </w:rPr>
        <w:t>ama recebe uma verba específica (rubrica própria) para pagamento da Bolsa PROMISAES.</w:t>
      </w:r>
    </w:p>
    <w:p w:rsidR="00000000" w:rsidRPr="005C5900" w:rsidRDefault="00C26440" w:rsidP="005C5900">
      <w:pPr>
        <w:numPr>
          <w:ilvl w:val="0"/>
          <w:numId w:val="58"/>
        </w:numPr>
        <w:suppressLineNumbers/>
        <w:tabs>
          <w:tab w:val="left" w:pos="2552"/>
        </w:tabs>
        <w:jc w:val="both"/>
        <w:rPr>
          <w:sz w:val="28"/>
          <w:szCs w:val="28"/>
        </w:rPr>
      </w:pPr>
      <w:r w:rsidRPr="005C5900">
        <w:rPr>
          <w:sz w:val="28"/>
          <w:szCs w:val="28"/>
        </w:rPr>
        <w:t>Verificar a possibilidade de ser acessado o questionário socioeconômico do ENEM dos estudantes com a equipe de Processo Seletivo para ingresso em cada Instituição.</w:t>
      </w:r>
    </w:p>
    <w:p w:rsidR="005C5900" w:rsidRDefault="005C5900" w:rsidP="005C5900">
      <w:pPr>
        <w:suppressLineNumbers/>
        <w:tabs>
          <w:tab w:val="left" w:pos="2552"/>
        </w:tabs>
        <w:jc w:val="both"/>
        <w:rPr>
          <w:b/>
          <w:bCs/>
          <w:sz w:val="28"/>
          <w:szCs w:val="28"/>
        </w:rPr>
      </w:pPr>
    </w:p>
    <w:p w:rsidR="005C5900" w:rsidRDefault="005C5900" w:rsidP="005C5900">
      <w:pPr>
        <w:suppressLineNumbers/>
        <w:tabs>
          <w:tab w:val="left" w:pos="2552"/>
        </w:tabs>
        <w:jc w:val="both"/>
        <w:rPr>
          <w:b/>
          <w:bCs/>
          <w:sz w:val="28"/>
          <w:szCs w:val="28"/>
        </w:rPr>
      </w:pPr>
      <w:r w:rsidRPr="005C5900">
        <w:rPr>
          <w:b/>
          <w:bCs/>
          <w:sz w:val="28"/>
          <w:szCs w:val="28"/>
        </w:rPr>
        <w:t>PONTOS POLÊMICOS</w:t>
      </w:r>
      <w:r>
        <w:rPr>
          <w:b/>
          <w:bCs/>
          <w:sz w:val="28"/>
          <w:szCs w:val="28"/>
        </w:rPr>
        <w:t>:</w:t>
      </w:r>
    </w:p>
    <w:p w:rsidR="005C5900" w:rsidRDefault="005C5900" w:rsidP="005C5900">
      <w:pPr>
        <w:suppressLineNumbers/>
        <w:tabs>
          <w:tab w:val="left" w:pos="2552"/>
        </w:tabs>
        <w:jc w:val="both"/>
        <w:rPr>
          <w:b/>
          <w:bCs/>
          <w:sz w:val="28"/>
          <w:szCs w:val="28"/>
        </w:rPr>
      </w:pPr>
    </w:p>
    <w:p w:rsidR="00000000" w:rsidRPr="005C5900" w:rsidRDefault="00C26440" w:rsidP="005C5900">
      <w:pPr>
        <w:numPr>
          <w:ilvl w:val="0"/>
          <w:numId w:val="60"/>
        </w:numPr>
        <w:suppressLineNumbers/>
        <w:tabs>
          <w:tab w:val="left" w:pos="2552"/>
        </w:tabs>
        <w:jc w:val="both"/>
        <w:rPr>
          <w:sz w:val="28"/>
          <w:szCs w:val="28"/>
        </w:rPr>
      </w:pPr>
      <w:r w:rsidRPr="005C5900">
        <w:rPr>
          <w:sz w:val="28"/>
          <w:szCs w:val="28"/>
        </w:rPr>
        <w:t>Negociação do Prazo para a análise dos ingressantes por cota – é possível?</w:t>
      </w:r>
    </w:p>
    <w:p w:rsidR="00000000" w:rsidRPr="005C5900" w:rsidRDefault="00C26440" w:rsidP="005C5900">
      <w:pPr>
        <w:numPr>
          <w:ilvl w:val="0"/>
          <w:numId w:val="60"/>
        </w:numPr>
        <w:suppressLineNumbers/>
        <w:tabs>
          <w:tab w:val="left" w:pos="2552"/>
        </w:tabs>
        <w:jc w:val="both"/>
        <w:rPr>
          <w:sz w:val="28"/>
          <w:szCs w:val="28"/>
        </w:rPr>
      </w:pPr>
      <w:r w:rsidRPr="005C5900">
        <w:rPr>
          <w:sz w:val="28"/>
          <w:szCs w:val="28"/>
        </w:rPr>
        <w:t>Falta de profissionais para atendimento</w:t>
      </w:r>
      <w:r w:rsidRPr="005C5900">
        <w:rPr>
          <w:sz w:val="28"/>
          <w:szCs w:val="28"/>
        </w:rPr>
        <w:t xml:space="preserve"> desta demanda e busca de alternativas;</w:t>
      </w:r>
    </w:p>
    <w:p w:rsidR="00000000" w:rsidRPr="005C5900" w:rsidRDefault="00C26440" w:rsidP="005C5900">
      <w:pPr>
        <w:numPr>
          <w:ilvl w:val="0"/>
          <w:numId w:val="60"/>
        </w:numPr>
        <w:suppressLineNumbers/>
        <w:tabs>
          <w:tab w:val="left" w:pos="2552"/>
        </w:tabs>
        <w:jc w:val="both"/>
        <w:rPr>
          <w:sz w:val="28"/>
          <w:szCs w:val="28"/>
        </w:rPr>
      </w:pPr>
      <w:r w:rsidRPr="005C5900">
        <w:rPr>
          <w:sz w:val="28"/>
          <w:szCs w:val="28"/>
        </w:rPr>
        <w:t>Cabe aos Assistentes Sociais realizar a Análise Socioeconômica dos ingressantes por cotas?Mediante a qual estrutura?</w:t>
      </w:r>
    </w:p>
    <w:p w:rsidR="00000000" w:rsidRPr="005C5900" w:rsidRDefault="00C26440" w:rsidP="005C5900">
      <w:pPr>
        <w:numPr>
          <w:ilvl w:val="0"/>
          <w:numId w:val="60"/>
        </w:numPr>
        <w:suppressLineNumbers/>
        <w:tabs>
          <w:tab w:val="left" w:pos="2552"/>
        </w:tabs>
        <w:jc w:val="both"/>
        <w:rPr>
          <w:sz w:val="28"/>
          <w:szCs w:val="28"/>
        </w:rPr>
      </w:pPr>
      <w:r w:rsidRPr="005C5900">
        <w:rPr>
          <w:sz w:val="28"/>
          <w:szCs w:val="28"/>
        </w:rPr>
        <w:t>A análise realizada para o acesso por cotas é de responsabilidade da Assistência Estudantil?</w:t>
      </w:r>
    </w:p>
    <w:p w:rsidR="005C5900" w:rsidRPr="003E1B0C" w:rsidRDefault="005C5900" w:rsidP="005C5900">
      <w:pPr>
        <w:suppressLineNumbers/>
        <w:tabs>
          <w:tab w:val="left" w:pos="2552"/>
        </w:tabs>
        <w:jc w:val="both"/>
        <w:rPr>
          <w:sz w:val="28"/>
          <w:szCs w:val="28"/>
        </w:rPr>
      </w:pPr>
    </w:p>
    <w:sectPr w:rsidR="005C5900" w:rsidRPr="003E1B0C" w:rsidSect="00711692">
      <w:headerReference w:type="default" r:id="rId8"/>
      <w:pgSz w:w="11907" w:h="16840" w:code="9"/>
      <w:pgMar w:top="1134" w:right="1134" w:bottom="1344" w:left="1985" w:header="0" w:footer="0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614F" w:rsidRDefault="009B614F" w:rsidP="009B614F">
      <w:r>
        <w:separator/>
      </w:r>
    </w:p>
  </w:endnote>
  <w:endnote w:type="continuationSeparator" w:id="0">
    <w:p w:rsidR="009B614F" w:rsidRDefault="009B614F" w:rsidP="009B61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614F" w:rsidRDefault="009B614F" w:rsidP="009B614F">
      <w:r>
        <w:separator/>
      </w:r>
    </w:p>
  </w:footnote>
  <w:footnote w:type="continuationSeparator" w:id="0">
    <w:p w:rsidR="009B614F" w:rsidRDefault="009B614F" w:rsidP="009B61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14F" w:rsidRDefault="009B614F">
    <w:pPr>
      <w:pStyle w:val="Cabealho"/>
    </w:pPr>
  </w:p>
  <w:p w:rsidR="009B614F" w:rsidRDefault="009B614F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5pt;height:16.5pt" o:bullet="t">
        <v:imagedata r:id="rId1" o:title="art9D75"/>
      </v:shape>
    </w:pict>
  </w:numPicBullet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0B966CA"/>
    <w:multiLevelType w:val="hybridMultilevel"/>
    <w:tmpl w:val="3D041B52"/>
    <w:lvl w:ilvl="0" w:tplc="65FE50A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C4F10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5F4600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0D4285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FE9C2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F62576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26E5F9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8DC1C9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5DCCBE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5374BF9"/>
    <w:multiLevelType w:val="hybridMultilevel"/>
    <w:tmpl w:val="CEFAD512"/>
    <w:lvl w:ilvl="0" w:tplc="D00A88C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1B840B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1F4511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7406B8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D86812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F5679E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3525F6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D420E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5B2F37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05D1539C"/>
    <w:multiLevelType w:val="hybridMultilevel"/>
    <w:tmpl w:val="7D78CDBE"/>
    <w:lvl w:ilvl="0" w:tplc="8FD8E7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F239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FCAA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8840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D07B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90C4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3626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B415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76EC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072B2638"/>
    <w:multiLevelType w:val="hybridMultilevel"/>
    <w:tmpl w:val="DE0AA7F0"/>
    <w:lvl w:ilvl="0" w:tplc="57524C8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B5A36E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7A0F50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89CE08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ACC94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C62618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FE4BC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548C0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60E581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077B39C1"/>
    <w:multiLevelType w:val="hybridMultilevel"/>
    <w:tmpl w:val="ABF42E26"/>
    <w:lvl w:ilvl="0" w:tplc="E93A1D7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95EA2D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3D8829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542FDB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4ACED8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CFE2F2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0C8BEA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09E973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06C7B1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07AA4803"/>
    <w:multiLevelType w:val="hybridMultilevel"/>
    <w:tmpl w:val="C42A23FC"/>
    <w:lvl w:ilvl="0" w:tplc="EC52BC8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DC45B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33C406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DC4D7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1B62F2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AB8344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52152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DE683C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C2A2D2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8A8535C"/>
    <w:multiLevelType w:val="hybridMultilevel"/>
    <w:tmpl w:val="84703102"/>
    <w:lvl w:ilvl="0" w:tplc="80D6F2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5233D8">
      <w:start w:val="1208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7522C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8963F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50A45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5D4065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EC856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C4F93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16A4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BB25558"/>
    <w:multiLevelType w:val="hybridMultilevel"/>
    <w:tmpl w:val="C5D4F8B6"/>
    <w:lvl w:ilvl="0" w:tplc="E18674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D411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FC0B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5CCA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363D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C818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9AC9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0057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84EF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0C140879"/>
    <w:multiLevelType w:val="hybridMultilevel"/>
    <w:tmpl w:val="95D46762"/>
    <w:lvl w:ilvl="0" w:tplc="9C5AA5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860629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BAA69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EC0A6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CCF7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F86D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BD4A7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2037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3DCAD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CF369B3"/>
    <w:multiLevelType w:val="hybridMultilevel"/>
    <w:tmpl w:val="6FD0E65E"/>
    <w:lvl w:ilvl="0" w:tplc="220C80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80BE8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089F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A24CE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4817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C2EDD2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F07D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8A431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224F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DE135B6"/>
    <w:multiLevelType w:val="hybridMultilevel"/>
    <w:tmpl w:val="A8EA880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DFA54EC"/>
    <w:multiLevelType w:val="hybridMultilevel"/>
    <w:tmpl w:val="6722E2A8"/>
    <w:lvl w:ilvl="0" w:tplc="095692D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26CC96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4C8BB6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F4E104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42E7F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EAA120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5A0BDC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D687D0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BB8E17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0E2F6168"/>
    <w:multiLevelType w:val="hybridMultilevel"/>
    <w:tmpl w:val="22CE8136"/>
    <w:lvl w:ilvl="0" w:tplc="5406C33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070850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FC4265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700C7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7B00E1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78A1C9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5CBB3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EFADAE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E44FC5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31530F7"/>
    <w:multiLevelType w:val="hybridMultilevel"/>
    <w:tmpl w:val="855ED3DA"/>
    <w:lvl w:ilvl="0" w:tplc="EEB0685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F4E8F8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6EE73E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BA629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9F052F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3A685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DA8C3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AC5D4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B7691E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3B95D62"/>
    <w:multiLevelType w:val="hybridMultilevel"/>
    <w:tmpl w:val="944EECD8"/>
    <w:lvl w:ilvl="0" w:tplc="CFB4D8D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3212C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E3CC16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73428F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E1E393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E4CE21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FF0AF0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24C34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030699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15AD39E6"/>
    <w:multiLevelType w:val="hybridMultilevel"/>
    <w:tmpl w:val="DDAA5DD8"/>
    <w:lvl w:ilvl="0" w:tplc="858CE1B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F50E92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796E5A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5F00A2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B263BE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DD2C87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41C65A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EECD1B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2A64CF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17D50CF3"/>
    <w:multiLevelType w:val="hybridMultilevel"/>
    <w:tmpl w:val="158CE9B0"/>
    <w:lvl w:ilvl="0" w:tplc="9C5E545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75C6C8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2AA4F3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87CB21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EE86D6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834FC5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E6E37F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6BEE68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B0EB4D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1A513AA4"/>
    <w:multiLevelType w:val="hybridMultilevel"/>
    <w:tmpl w:val="ED86D7CE"/>
    <w:lvl w:ilvl="0" w:tplc="AF4202D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74241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3ACF95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F74156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06AE2A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084078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F16094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22E05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0A6A52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>
    <w:nsid w:val="1B467F67"/>
    <w:multiLevelType w:val="hybridMultilevel"/>
    <w:tmpl w:val="AAA287CE"/>
    <w:lvl w:ilvl="0" w:tplc="873216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C323D8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9FE530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948DA3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12094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398AD8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C801B3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382DEF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3BA3F2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>
    <w:nsid w:val="28481862"/>
    <w:multiLevelType w:val="hybridMultilevel"/>
    <w:tmpl w:val="3C620D94"/>
    <w:lvl w:ilvl="0" w:tplc="28B04F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9CFC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BEEF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DEFA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3490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BC1D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1C4E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145D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F825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297646EC"/>
    <w:multiLevelType w:val="hybridMultilevel"/>
    <w:tmpl w:val="4016EBF0"/>
    <w:lvl w:ilvl="0" w:tplc="F83CAC1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AD20A1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DDAB68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2CA869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0F2AFA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3044C8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28A256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DAF6D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FFA5C9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>
    <w:nsid w:val="2B61672D"/>
    <w:multiLevelType w:val="hybridMultilevel"/>
    <w:tmpl w:val="EEEEA112"/>
    <w:lvl w:ilvl="0" w:tplc="D8B40D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3055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E451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D602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0E8D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D036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80F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AAA4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DA0C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2E7207FE"/>
    <w:multiLevelType w:val="hybridMultilevel"/>
    <w:tmpl w:val="BB1484B2"/>
    <w:lvl w:ilvl="0" w:tplc="1E0644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3870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020B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46D2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90DB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420C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684C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4E10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92DB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2F017205"/>
    <w:multiLevelType w:val="hybridMultilevel"/>
    <w:tmpl w:val="E1FE7AF6"/>
    <w:lvl w:ilvl="0" w:tplc="C3B6D44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9E8B6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72C6DC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53A559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06C4C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584C59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DDEA1B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C10531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F5C71B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>
    <w:nsid w:val="2FD70E16"/>
    <w:multiLevelType w:val="hybridMultilevel"/>
    <w:tmpl w:val="25BC0D74"/>
    <w:lvl w:ilvl="0" w:tplc="A17C8F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03E283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2209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10CA4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74B9E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878666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5441A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1543F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88E21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2E0062A"/>
    <w:multiLevelType w:val="hybridMultilevel"/>
    <w:tmpl w:val="EA1AA71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88E6375"/>
    <w:multiLevelType w:val="hybridMultilevel"/>
    <w:tmpl w:val="B742145A"/>
    <w:lvl w:ilvl="0" w:tplc="01D4824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1A2B31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2A2F5F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E8ABBD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D80D4C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0342D4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E9AB4B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292E9E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DC8979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>
    <w:nsid w:val="3AFE53F7"/>
    <w:multiLevelType w:val="hybridMultilevel"/>
    <w:tmpl w:val="C69E2152"/>
    <w:lvl w:ilvl="0" w:tplc="B7DAB5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2ECF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A4F1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861D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1450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E842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D896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243F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44F0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3B2A7769"/>
    <w:multiLevelType w:val="hybridMultilevel"/>
    <w:tmpl w:val="94D676CC"/>
    <w:lvl w:ilvl="0" w:tplc="E5FA41D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1802AF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F3434D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449E0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592FF8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2E056C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48BEE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122825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B8D12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3B614B52"/>
    <w:multiLevelType w:val="hybridMultilevel"/>
    <w:tmpl w:val="A36AA5B6"/>
    <w:lvl w:ilvl="0" w:tplc="B354142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EA4356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0FEDAF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A96A4C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9DE71B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46EAD5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D96DAB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86CBD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BB21D1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1">
    <w:nsid w:val="3CD74551"/>
    <w:multiLevelType w:val="hybridMultilevel"/>
    <w:tmpl w:val="E712461E"/>
    <w:lvl w:ilvl="0" w:tplc="5C86F4E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8464B2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2A432F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316250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3DA64E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0CC52B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55C807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46878D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A56446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2">
    <w:nsid w:val="40C87FEF"/>
    <w:multiLevelType w:val="hybridMultilevel"/>
    <w:tmpl w:val="7556EAC8"/>
    <w:lvl w:ilvl="0" w:tplc="7758E8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A86712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0EE659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70E2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7BEE2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5AAB0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2E8F1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38F4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CA896B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2615640"/>
    <w:multiLevelType w:val="hybridMultilevel"/>
    <w:tmpl w:val="226024CA"/>
    <w:lvl w:ilvl="0" w:tplc="BC908B9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482242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F8405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D24A8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4C244B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FB6756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DEFA7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CA802B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01439F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45E06A5A"/>
    <w:multiLevelType w:val="hybridMultilevel"/>
    <w:tmpl w:val="B5E0DA26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496A301D"/>
    <w:multiLevelType w:val="hybridMultilevel"/>
    <w:tmpl w:val="293EB9F4"/>
    <w:lvl w:ilvl="0" w:tplc="559E206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198BF0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36CED8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CFC9D7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5EB13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45EA79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A0C884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CBA8C7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8FAA19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6">
    <w:nsid w:val="49C9596A"/>
    <w:multiLevelType w:val="hybridMultilevel"/>
    <w:tmpl w:val="FE7C7046"/>
    <w:lvl w:ilvl="0" w:tplc="BEA09D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32CC73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C5FE141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F4723B1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63D2D31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D6F070B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C02263C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B95A3BF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C0122C1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7">
    <w:nsid w:val="49E22023"/>
    <w:multiLevelType w:val="hybridMultilevel"/>
    <w:tmpl w:val="41DE698E"/>
    <w:lvl w:ilvl="0" w:tplc="D9BA65A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82707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DAEFA4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306E8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9CAE8F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9EA21D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B68B8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CD6666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862E8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4D1727DB"/>
    <w:multiLevelType w:val="hybridMultilevel"/>
    <w:tmpl w:val="8630424E"/>
    <w:lvl w:ilvl="0" w:tplc="0C9E8F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74A6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D444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FAF1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6628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2817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BC58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0682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AE6D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>
    <w:nsid w:val="4D446E3D"/>
    <w:multiLevelType w:val="hybridMultilevel"/>
    <w:tmpl w:val="ADF657BC"/>
    <w:lvl w:ilvl="0" w:tplc="2180A5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CDC11B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DAE91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BC6C5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E01AB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6F285E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B83C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EFED2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ED059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4DAA3DE6"/>
    <w:multiLevelType w:val="hybridMultilevel"/>
    <w:tmpl w:val="CEF05634"/>
    <w:lvl w:ilvl="0" w:tplc="727C6C1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72329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64EF5E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DECDA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A8EBDF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184880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C0F8C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81A8FF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504720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4ED61C7C"/>
    <w:multiLevelType w:val="hybridMultilevel"/>
    <w:tmpl w:val="B6B24DE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524D253E"/>
    <w:multiLevelType w:val="hybridMultilevel"/>
    <w:tmpl w:val="F01AAEA2"/>
    <w:lvl w:ilvl="0" w:tplc="113C82E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D807F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85E73A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582666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F80AD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C9610F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094C0A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A48CE1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670720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3">
    <w:nsid w:val="540A48F1"/>
    <w:multiLevelType w:val="hybridMultilevel"/>
    <w:tmpl w:val="FF10B434"/>
    <w:lvl w:ilvl="0" w:tplc="A1DCE4A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7A82BF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CBE369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88CF0F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964E22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C7A685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C8ED74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08377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320967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4">
    <w:nsid w:val="553D56BB"/>
    <w:multiLevelType w:val="hybridMultilevel"/>
    <w:tmpl w:val="00249DAE"/>
    <w:lvl w:ilvl="0" w:tplc="A8B6BBE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6BADDD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FA78C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30426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8B4974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BF87BD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C8FC6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A4A8CA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4BC8CE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55683DC3"/>
    <w:multiLevelType w:val="hybridMultilevel"/>
    <w:tmpl w:val="6B1EE23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5A1A5E22"/>
    <w:multiLevelType w:val="hybridMultilevel"/>
    <w:tmpl w:val="31DE6744"/>
    <w:lvl w:ilvl="0" w:tplc="06D2EFF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A8828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22422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40626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252172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ABE641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44161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814D69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374FB1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5AB34DD9"/>
    <w:multiLevelType w:val="hybridMultilevel"/>
    <w:tmpl w:val="73585EF8"/>
    <w:lvl w:ilvl="0" w:tplc="DB64359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CAEE3C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D4C878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D62CD7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FB465B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6B8A33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A346E8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1E584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ECEDA7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8">
    <w:nsid w:val="5C1E29C8"/>
    <w:multiLevelType w:val="hybridMultilevel"/>
    <w:tmpl w:val="35567966"/>
    <w:lvl w:ilvl="0" w:tplc="C96010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4AAA3E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A4FEA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B06BA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E8D1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B6C8C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690E6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3417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9AEB7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5CC2520D"/>
    <w:multiLevelType w:val="hybridMultilevel"/>
    <w:tmpl w:val="2C6486D0"/>
    <w:lvl w:ilvl="0" w:tplc="76CC0E6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47C6D1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596E49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87E199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CEA65B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69E19D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1D0D66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9F6DA0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9A8D42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0">
    <w:nsid w:val="5D96202C"/>
    <w:multiLevelType w:val="hybridMultilevel"/>
    <w:tmpl w:val="C07A909E"/>
    <w:lvl w:ilvl="0" w:tplc="821A9A6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9B6B55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FF0531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A0E01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B8B35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28E36C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9C89F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20987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9A818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5DAE336F"/>
    <w:multiLevelType w:val="hybridMultilevel"/>
    <w:tmpl w:val="C2A237BA"/>
    <w:lvl w:ilvl="0" w:tplc="5DE0DF0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09C806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1E2368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CD4F7E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608023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46ED07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2C0736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C635E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4E0A5F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2">
    <w:nsid w:val="5F3C4896"/>
    <w:multiLevelType w:val="hybridMultilevel"/>
    <w:tmpl w:val="D3108A98"/>
    <w:lvl w:ilvl="0" w:tplc="5E00AE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B5E5BE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C36A14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93C2E3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585E6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C30B27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A92A3D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A64C6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A80379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3">
    <w:nsid w:val="65A07AE3"/>
    <w:multiLevelType w:val="hybridMultilevel"/>
    <w:tmpl w:val="78665DE2"/>
    <w:lvl w:ilvl="0" w:tplc="0AA6C44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2A0289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B88839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9EC67B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D48F7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416F9D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BC3AF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B3A014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9C214A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4">
    <w:nsid w:val="670F748A"/>
    <w:multiLevelType w:val="hybridMultilevel"/>
    <w:tmpl w:val="6144E846"/>
    <w:lvl w:ilvl="0" w:tplc="7CE832D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230271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FE4893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784E88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A8DD7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3846FA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408E50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2C884A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97E68D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5">
    <w:nsid w:val="6CED1A09"/>
    <w:multiLevelType w:val="hybridMultilevel"/>
    <w:tmpl w:val="04429C8C"/>
    <w:lvl w:ilvl="0" w:tplc="4A68E6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4404FD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28448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95C69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9A956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FAAE2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1D0F0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CF851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B6B8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6FDE7874"/>
    <w:multiLevelType w:val="hybridMultilevel"/>
    <w:tmpl w:val="AEA6C27E"/>
    <w:lvl w:ilvl="0" w:tplc="F9E4642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9B097B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F5CE32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8027EF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C16ADA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A4874E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12A34A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823A5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2F6CF2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7">
    <w:nsid w:val="7060666B"/>
    <w:multiLevelType w:val="hybridMultilevel"/>
    <w:tmpl w:val="B1A23E7A"/>
    <w:lvl w:ilvl="0" w:tplc="3E6E951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0149F2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C98154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BA4BD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8FA450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05A6D9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9C817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156314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924F9A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>
    <w:nsid w:val="785A73AD"/>
    <w:multiLevelType w:val="hybridMultilevel"/>
    <w:tmpl w:val="FA424074"/>
    <w:lvl w:ilvl="0" w:tplc="299831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9E8189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446AD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6A62C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5811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934DD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6FAF0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C5E209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5F254C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794C2CDE"/>
    <w:multiLevelType w:val="hybridMultilevel"/>
    <w:tmpl w:val="D3841A5E"/>
    <w:lvl w:ilvl="0" w:tplc="DA602F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22533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53AC21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236DAF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E6C2CA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B5CC38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70404B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794A33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E20CDE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41"/>
  </w:num>
  <w:num w:numId="3">
    <w:abstractNumId w:val="11"/>
  </w:num>
  <w:num w:numId="4">
    <w:abstractNumId w:val="45"/>
  </w:num>
  <w:num w:numId="5">
    <w:abstractNumId w:val="26"/>
  </w:num>
  <w:num w:numId="6">
    <w:abstractNumId w:val="34"/>
  </w:num>
  <w:num w:numId="7">
    <w:abstractNumId w:val="23"/>
  </w:num>
  <w:num w:numId="8">
    <w:abstractNumId w:val="20"/>
  </w:num>
  <w:num w:numId="9">
    <w:abstractNumId w:val="48"/>
  </w:num>
  <w:num w:numId="10">
    <w:abstractNumId w:val="55"/>
  </w:num>
  <w:num w:numId="11">
    <w:abstractNumId w:val="47"/>
  </w:num>
  <w:num w:numId="12">
    <w:abstractNumId w:val="35"/>
  </w:num>
  <w:num w:numId="13">
    <w:abstractNumId w:val="53"/>
  </w:num>
  <w:num w:numId="14">
    <w:abstractNumId w:val="27"/>
  </w:num>
  <w:num w:numId="15">
    <w:abstractNumId w:val="17"/>
  </w:num>
  <w:num w:numId="16">
    <w:abstractNumId w:val="56"/>
  </w:num>
  <w:num w:numId="17">
    <w:abstractNumId w:val="2"/>
  </w:num>
  <w:num w:numId="18">
    <w:abstractNumId w:val="21"/>
  </w:num>
  <w:num w:numId="19">
    <w:abstractNumId w:val="19"/>
  </w:num>
  <w:num w:numId="20">
    <w:abstractNumId w:val="15"/>
  </w:num>
  <w:num w:numId="21">
    <w:abstractNumId w:val="51"/>
  </w:num>
  <w:num w:numId="22">
    <w:abstractNumId w:val="31"/>
  </w:num>
  <w:num w:numId="23">
    <w:abstractNumId w:val="16"/>
  </w:num>
  <w:num w:numId="24">
    <w:abstractNumId w:val="52"/>
  </w:num>
  <w:num w:numId="25">
    <w:abstractNumId w:val="1"/>
  </w:num>
  <w:num w:numId="26">
    <w:abstractNumId w:val="42"/>
  </w:num>
  <w:num w:numId="27">
    <w:abstractNumId w:val="18"/>
  </w:num>
  <w:num w:numId="28">
    <w:abstractNumId w:val="4"/>
  </w:num>
  <w:num w:numId="29">
    <w:abstractNumId w:val="43"/>
  </w:num>
  <w:num w:numId="30">
    <w:abstractNumId w:val="54"/>
  </w:num>
  <w:num w:numId="31">
    <w:abstractNumId w:val="5"/>
  </w:num>
  <w:num w:numId="32">
    <w:abstractNumId w:val="28"/>
  </w:num>
  <w:num w:numId="33">
    <w:abstractNumId w:val="36"/>
  </w:num>
  <w:num w:numId="34">
    <w:abstractNumId w:val="33"/>
  </w:num>
  <w:num w:numId="35">
    <w:abstractNumId w:val="44"/>
  </w:num>
  <w:num w:numId="36">
    <w:abstractNumId w:val="57"/>
  </w:num>
  <w:num w:numId="37">
    <w:abstractNumId w:val="40"/>
  </w:num>
  <w:num w:numId="38">
    <w:abstractNumId w:val="6"/>
  </w:num>
  <w:num w:numId="39">
    <w:abstractNumId w:val="37"/>
  </w:num>
  <w:num w:numId="40">
    <w:abstractNumId w:val="13"/>
  </w:num>
  <w:num w:numId="41">
    <w:abstractNumId w:val="10"/>
  </w:num>
  <w:num w:numId="42">
    <w:abstractNumId w:val="9"/>
  </w:num>
  <w:num w:numId="43">
    <w:abstractNumId w:val="8"/>
  </w:num>
  <w:num w:numId="44">
    <w:abstractNumId w:val="32"/>
  </w:num>
  <w:num w:numId="45">
    <w:abstractNumId w:val="39"/>
  </w:num>
  <w:num w:numId="46">
    <w:abstractNumId w:val="58"/>
  </w:num>
  <w:num w:numId="47">
    <w:abstractNumId w:val="7"/>
  </w:num>
  <w:num w:numId="48">
    <w:abstractNumId w:val="12"/>
  </w:num>
  <w:num w:numId="49">
    <w:abstractNumId w:val="30"/>
  </w:num>
  <w:num w:numId="50">
    <w:abstractNumId w:val="59"/>
  </w:num>
  <w:num w:numId="51">
    <w:abstractNumId w:val="24"/>
  </w:num>
  <w:num w:numId="52">
    <w:abstractNumId w:val="49"/>
  </w:num>
  <w:num w:numId="53">
    <w:abstractNumId w:val="25"/>
  </w:num>
  <w:num w:numId="54">
    <w:abstractNumId w:val="29"/>
  </w:num>
  <w:num w:numId="55">
    <w:abstractNumId w:val="46"/>
  </w:num>
  <w:num w:numId="56">
    <w:abstractNumId w:val="14"/>
  </w:num>
  <w:num w:numId="57">
    <w:abstractNumId w:val="50"/>
  </w:num>
  <w:num w:numId="58">
    <w:abstractNumId w:val="3"/>
  </w:num>
  <w:num w:numId="59">
    <w:abstractNumId w:val="38"/>
  </w:num>
  <w:num w:numId="60">
    <w:abstractNumId w:val="22"/>
  </w:num>
  <w:numIdMacAtCleanup w:val="5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6691"/>
    <w:rsid w:val="000027E0"/>
    <w:rsid w:val="00003ABC"/>
    <w:rsid w:val="00013967"/>
    <w:rsid w:val="00022A50"/>
    <w:rsid w:val="00023835"/>
    <w:rsid w:val="000272D0"/>
    <w:rsid w:val="00034BD7"/>
    <w:rsid w:val="00035897"/>
    <w:rsid w:val="00042085"/>
    <w:rsid w:val="000453CF"/>
    <w:rsid w:val="00046676"/>
    <w:rsid w:val="00054BA9"/>
    <w:rsid w:val="00056264"/>
    <w:rsid w:val="00061B9D"/>
    <w:rsid w:val="00063017"/>
    <w:rsid w:val="0006769A"/>
    <w:rsid w:val="000813F4"/>
    <w:rsid w:val="00082022"/>
    <w:rsid w:val="000926A4"/>
    <w:rsid w:val="00097017"/>
    <w:rsid w:val="000A051F"/>
    <w:rsid w:val="000B00C8"/>
    <w:rsid w:val="000C056C"/>
    <w:rsid w:val="000C6EF6"/>
    <w:rsid w:val="000E5B97"/>
    <w:rsid w:val="000F0E53"/>
    <w:rsid w:val="000F23B0"/>
    <w:rsid w:val="000F3A31"/>
    <w:rsid w:val="00104EC1"/>
    <w:rsid w:val="00120183"/>
    <w:rsid w:val="00125D1A"/>
    <w:rsid w:val="00136BC3"/>
    <w:rsid w:val="00137C7A"/>
    <w:rsid w:val="00155A68"/>
    <w:rsid w:val="00157942"/>
    <w:rsid w:val="0016410A"/>
    <w:rsid w:val="00167C2F"/>
    <w:rsid w:val="00185193"/>
    <w:rsid w:val="00185753"/>
    <w:rsid w:val="001A191C"/>
    <w:rsid w:val="001C5318"/>
    <w:rsid w:val="001D2400"/>
    <w:rsid w:val="001E0F51"/>
    <w:rsid w:val="001E7EAA"/>
    <w:rsid w:val="001F7C1B"/>
    <w:rsid w:val="002170C9"/>
    <w:rsid w:val="0021760A"/>
    <w:rsid w:val="00223F58"/>
    <w:rsid w:val="00225302"/>
    <w:rsid w:val="00225C65"/>
    <w:rsid w:val="00230818"/>
    <w:rsid w:val="00232029"/>
    <w:rsid w:val="0023247D"/>
    <w:rsid w:val="00234631"/>
    <w:rsid w:val="00240323"/>
    <w:rsid w:val="00246B13"/>
    <w:rsid w:val="0025017D"/>
    <w:rsid w:val="00251348"/>
    <w:rsid w:val="00256984"/>
    <w:rsid w:val="00284577"/>
    <w:rsid w:val="00291753"/>
    <w:rsid w:val="002C08F4"/>
    <w:rsid w:val="002C4596"/>
    <w:rsid w:val="002C4EB1"/>
    <w:rsid w:val="002D4649"/>
    <w:rsid w:val="002D7D8B"/>
    <w:rsid w:val="002E03C8"/>
    <w:rsid w:val="002E67D4"/>
    <w:rsid w:val="002F7A1B"/>
    <w:rsid w:val="003037C1"/>
    <w:rsid w:val="00311347"/>
    <w:rsid w:val="00315FE7"/>
    <w:rsid w:val="0031701A"/>
    <w:rsid w:val="00347010"/>
    <w:rsid w:val="00355B88"/>
    <w:rsid w:val="0036413A"/>
    <w:rsid w:val="0037476A"/>
    <w:rsid w:val="003810A6"/>
    <w:rsid w:val="0038183A"/>
    <w:rsid w:val="003818D5"/>
    <w:rsid w:val="00387D47"/>
    <w:rsid w:val="003908D9"/>
    <w:rsid w:val="00396147"/>
    <w:rsid w:val="003A1413"/>
    <w:rsid w:val="003B35E7"/>
    <w:rsid w:val="003B4E22"/>
    <w:rsid w:val="003B7445"/>
    <w:rsid w:val="003C0725"/>
    <w:rsid w:val="003C0ED6"/>
    <w:rsid w:val="003C539F"/>
    <w:rsid w:val="003D1F74"/>
    <w:rsid w:val="003E1B0C"/>
    <w:rsid w:val="003F4DE3"/>
    <w:rsid w:val="004005FE"/>
    <w:rsid w:val="00411ACA"/>
    <w:rsid w:val="00416797"/>
    <w:rsid w:val="00420D7A"/>
    <w:rsid w:val="004220BF"/>
    <w:rsid w:val="00424391"/>
    <w:rsid w:val="00430B0C"/>
    <w:rsid w:val="00441F1C"/>
    <w:rsid w:val="00442ED2"/>
    <w:rsid w:val="004454C4"/>
    <w:rsid w:val="00454D86"/>
    <w:rsid w:val="00460386"/>
    <w:rsid w:val="00460510"/>
    <w:rsid w:val="0047241F"/>
    <w:rsid w:val="0047639D"/>
    <w:rsid w:val="00485EE9"/>
    <w:rsid w:val="0049252A"/>
    <w:rsid w:val="00493CD6"/>
    <w:rsid w:val="004A3E69"/>
    <w:rsid w:val="004A55D2"/>
    <w:rsid w:val="004A6C6C"/>
    <w:rsid w:val="004A7E98"/>
    <w:rsid w:val="004B79D6"/>
    <w:rsid w:val="004C67E8"/>
    <w:rsid w:val="004D1188"/>
    <w:rsid w:val="004D4A72"/>
    <w:rsid w:val="004F1CC0"/>
    <w:rsid w:val="005052DC"/>
    <w:rsid w:val="00516E02"/>
    <w:rsid w:val="00526907"/>
    <w:rsid w:val="005314A0"/>
    <w:rsid w:val="00531EBC"/>
    <w:rsid w:val="00543AAA"/>
    <w:rsid w:val="0055102B"/>
    <w:rsid w:val="00553D7A"/>
    <w:rsid w:val="00554B43"/>
    <w:rsid w:val="00563893"/>
    <w:rsid w:val="00565CAE"/>
    <w:rsid w:val="0057228D"/>
    <w:rsid w:val="00576DC9"/>
    <w:rsid w:val="00594851"/>
    <w:rsid w:val="005A1F8C"/>
    <w:rsid w:val="005B61C8"/>
    <w:rsid w:val="005B6B26"/>
    <w:rsid w:val="005C5900"/>
    <w:rsid w:val="005C639A"/>
    <w:rsid w:val="005C78A0"/>
    <w:rsid w:val="005C7C30"/>
    <w:rsid w:val="005D2E43"/>
    <w:rsid w:val="005E5516"/>
    <w:rsid w:val="005E5558"/>
    <w:rsid w:val="00605EF3"/>
    <w:rsid w:val="00624C06"/>
    <w:rsid w:val="006329EC"/>
    <w:rsid w:val="006362A3"/>
    <w:rsid w:val="00641ED8"/>
    <w:rsid w:val="00643906"/>
    <w:rsid w:val="00644B4C"/>
    <w:rsid w:val="00647AC2"/>
    <w:rsid w:val="00660FE0"/>
    <w:rsid w:val="00661467"/>
    <w:rsid w:val="0066330D"/>
    <w:rsid w:val="006808A0"/>
    <w:rsid w:val="00683C1F"/>
    <w:rsid w:val="00692EA2"/>
    <w:rsid w:val="006B363C"/>
    <w:rsid w:val="006B553F"/>
    <w:rsid w:val="006B63AE"/>
    <w:rsid w:val="006E21AB"/>
    <w:rsid w:val="006F3E5A"/>
    <w:rsid w:val="006F4C88"/>
    <w:rsid w:val="00711692"/>
    <w:rsid w:val="00716CDB"/>
    <w:rsid w:val="00717E93"/>
    <w:rsid w:val="00720BE1"/>
    <w:rsid w:val="00721E06"/>
    <w:rsid w:val="007242CE"/>
    <w:rsid w:val="007345AF"/>
    <w:rsid w:val="00743A47"/>
    <w:rsid w:val="00746AE7"/>
    <w:rsid w:val="0076121E"/>
    <w:rsid w:val="00762462"/>
    <w:rsid w:val="00776D5C"/>
    <w:rsid w:val="00777D9F"/>
    <w:rsid w:val="0078501B"/>
    <w:rsid w:val="00793BAB"/>
    <w:rsid w:val="00794B39"/>
    <w:rsid w:val="00797307"/>
    <w:rsid w:val="007A3D2E"/>
    <w:rsid w:val="007A6494"/>
    <w:rsid w:val="007A7220"/>
    <w:rsid w:val="007F3B2F"/>
    <w:rsid w:val="00801527"/>
    <w:rsid w:val="0080157C"/>
    <w:rsid w:val="0080444A"/>
    <w:rsid w:val="00816404"/>
    <w:rsid w:val="00821FA4"/>
    <w:rsid w:val="008248C1"/>
    <w:rsid w:val="008454FA"/>
    <w:rsid w:val="0085380B"/>
    <w:rsid w:val="00860CF5"/>
    <w:rsid w:val="00864C4D"/>
    <w:rsid w:val="00871022"/>
    <w:rsid w:val="0088668E"/>
    <w:rsid w:val="008871E5"/>
    <w:rsid w:val="00892640"/>
    <w:rsid w:val="0089523D"/>
    <w:rsid w:val="008A7E51"/>
    <w:rsid w:val="008B153E"/>
    <w:rsid w:val="008B5C85"/>
    <w:rsid w:val="008D1159"/>
    <w:rsid w:val="008D5C29"/>
    <w:rsid w:val="008E520C"/>
    <w:rsid w:val="008E7687"/>
    <w:rsid w:val="008F2178"/>
    <w:rsid w:val="00905CC9"/>
    <w:rsid w:val="00913473"/>
    <w:rsid w:val="00914ACA"/>
    <w:rsid w:val="00937429"/>
    <w:rsid w:val="00937973"/>
    <w:rsid w:val="00943352"/>
    <w:rsid w:val="009443B4"/>
    <w:rsid w:val="0096190D"/>
    <w:rsid w:val="00961CCA"/>
    <w:rsid w:val="009754D6"/>
    <w:rsid w:val="0099034F"/>
    <w:rsid w:val="00995E8B"/>
    <w:rsid w:val="009962A9"/>
    <w:rsid w:val="009A630D"/>
    <w:rsid w:val="009A6759"/>
    <w:rsid w:val="009B5AF9"/>
    <w:rsid w:val="009B614F"/>
    <w:rsid w:val="009B7E00"/>
    <w:rsid w:val="009C259C"/>
    <w:rsid w:val="009C2631"/>
    <w:rsid w:val="009D2049"/>
    <w:rsid w:val="009D6AAD"/>
    <w:rsid w:val="00A35611"/>
    <w:rsid w:val="00A62D96"/>
    <w:rsid w:val="00A66DD8"/>
    <w:rsid w:val="00A73386"/>
    <w:rsid w:val="00A735E0"/>
    <w:rsid w:val="00AC74BB"/>
    <w:rsid w:val="00AC7B28"/>
    <w:rsid w:val="00AD47F7"/>
    <w:rsid w:val="00AE679F"/>
    <w:rsid w:val="00AF2D66"/>
    <w:rsid w:val="00B02215"/>
    <w:rsid w:val="00B0558B"/>
    <w:rsid w:val="00B14E56"/>
    <w:rsid w:val="00B16B12"/>
    <w:rsid w:val="00B22CE0"/>
    <w:rsid w:val="00B340AF"/>
    <w:rsid w:val="00B42890"/>
    <w:rsid w:val="00B4329B"/>
    <w:rsid w:val="00B50B07"/>
    <w:rsid w:val="00B53918"/>
    <w:rsid w:val="00B562D9"/>
    <w:rsid w:val="00B62674"/>
    <w:rsid w:val="00B824AE"/>
    <w:rsid w:val="00B84CC1"/>
    <w:rsid w:val="00B95A85"/>
    <w:rsid w:val="00BC17B1"/>
    <w:rsid w:val="00BD628F"/>
    <w:rsid w:val="00C006C4"/>
    <w:rsid w:val="00C04BB6"/>
    <w:rsid w:val="00C20CF6"/>
    <w:rsid w:val="00C241E7"/>
    <w:rsid w:val="00C2704D"/>
    <w:rsid w:val="00C27427"/>
    <w:rsid w:val="00C30DBC"/>
    <w:rsid w:val="00C322F3"/>
    <w:rsid w:val="00C32E1C"/>
    <w:rsid w:val="00C52AA1"/>
    <w:rsid w:val="00C54F64"/>
    <w:rsid w:val="00C55C1F"/>
    <w:rsid w:val="00C5722A"/>
    <w:rsid w:val="00C57EF5"/>
    <w:rsid w:val="00C71235"/>
    <w:rsid w:val="00C73B0E"/>
    <w:rsid w:val="00C818E8"/>
    <w:rsid w:val="00C8258C"/>
    <w:rsid w:val="00C84909"/>
    <w:rsid w:val="00C90A3E"/>
    <w:rsid w:val="00C9107B"/>
    <w:rsid w:val="00C948F4"/>
    <w:rsid w:val="00CA340A"/>
    <w:rsid w:val="00CB07F2"/>
    <w:rsid w:val="00CC3B70"/>
    <w:rsid w:val="00CC4A37"/>
    <w:rsid w:val="00CD4671"/>
    <w:rsid w:val="00CE0AA4"/>
    <w:rsid w:val="00CE4679"/>
    <w:rsid w:val="00CE4F96"/>
    <w:rsid w:val="00D06D1D"/>
    <w:rsid w:val="00D1503F"/>
    <w:rsid w:val="00D15938"/>
    <w:rsid w:val="00D26E1D"/>
    <w:rsid w:val="00D32281"/>
    <w:rsid w:val="00D32B98"/>
    <w:rsid w:val="00D32E44"/>
    <w:rsid w:val="00D355D2"/>
    <w:rsid w:val="00D41AEF"/>
    <w:rsid w:val="00D54464"/>
    <w:rsid w:val="00D55A72"/>
    <w:rsid w:val="00D60A0F"/>
    <w:rsid w:val="00D60D56"/>
    <w:rsid w:val="00D6362F"/>
    <w:rsid w:val="00D636D9"/>
    <w:rsid w:val="00D7280E"/>
    <w:rsid w:val="00D73FF7"/>
    <w:rsid w:val="00D77246"/>
    <w:rsid w:val="00D84881"/>
    <w:rsid w:val="00D93E65"/>
    <w:rsid w:val="00D96397"/>
    <w:rsid w:val="00D9701F"/>
    <w:rsid w:val="00DA373F"/>
    <w:rsid w:val="00DC07FB"/>
    <w:rsid w:val="00DC3646"/>
    <w:rsid w:val="00DC7341"/>
    <w:rsid w:val="00DE269E"/>
    <w:rsid w:val="00DE738A"/>
    <w:rsid w:val="00E026A6"/>
    <w:rsid w:val="00E03A38"/>
    <w:rsid w:val="00E059FF"/>
    <w:rsid w:val="00E0637D"/>
    <w:rsid w:val="00E1391D"/>
    <w:rsid w:val="00E13F19"/>
    <w:rsid w:val="00E21009"/>
    <w:rsid w:val="00E21A6F"/>
    <w:rsid w:val="00E2662C"/>
    <w:rsid w:val="00E270A0"/>
    <w:rsid w:val="00E34EDE"/>
    <w:rsid w:val="00E37547"/>
    <w:rsid w:val="00E566E5"/>
    <w:rsid w:val="00E82D0D"/>
    <w:rsid w:val="00E96769"/>
    <w:rsid w:val="00EB1EA0"/>
    <w:rsid w:val="00EB3C0A"/>
    <w:rsid w:val="00EB6ADD"/>
    <w:rsid w:val="00EC6691"/>
    <w:rsid w:val="00EE177B"/>
    <w:rsid w:val="00EE480C"/>
    <w:rsid w:val="00EE7B54"/>
    <w:rsid w:val="00EE7D13"/>
    <w:rsid w:val="00EF675F"/>
    <w:rsid w:val="00EF7ABB"/>
    <w:rsid w:val="00F13B2D"/>
    <w:rsid w:val="00F166DD"/>
    <w:rsid w:val="00F21B41"/>
    <w:rsid w:val="00F5205F"/>
    <w:rsid w:val="00F522B9"/>
    <w:rsid w:val="00F56A2E"/>
    <w:rsid w:val="00F642A8"/>
    <w:rsid w:val="00F65EDD"/>
    <w:rsid w:val="00F77A58"/>
    <w:rsid w:val="00F77B56"/>
    <w:rsid w:val="00F77E37"/>
    <w:rsid w:val="00F96B3F"/>
    <w:rsid w:val="00FB60E0"/>
    <w:rsid w:val="00FB6D5D"/>
    <w:rsid w:val="00FD4E6A"/>
    <w:rsid w:val="00FD4F75"/>
    <w:rsid w:val="00FD6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1C8"/>
    <w:rPr>
      <w:sz w:val="24"/>
      <w:szCs w:val="24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rsid w:val="005B61C8"/>
    <w:pPr>
      <w:widowControl w:val="0"/>
      <w:jc w:val="both"/>
    </w:pPr>
    <w:rPr>
      <w:rFonts w:ascii="Arial" w:hAnsi="Arial"/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86EE9"/>
    <w:rPr>
      <w:sz w:val="24"/>
      <w:szCs w:val="24"/>
    </w:rPr>
  </w:style>
  <w:style w:type="character" w:styleId="Nmerodelinha">
    <w:name w:val="line number"/>
    <w:basedOn w:val="Fontepargpadro"/>
    <w:uiPriority w:val="99"/>
    <w:rsid w:val="005B61C8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5B61C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86EE9"/>
    <w:rPr>
      <w:sz w:val="0"/>
      <w:szCs w:val="0"/>
    </w:rPr>
  </w:style>
  <w:style w:type="paragraph" w:styleId="Corpodetexto">
    <w:name w:val="Body Text"/>
    <w:basedOn w:val="Normal"/>
    <w:link w:val="CorpodetextoChar"/>
    <w:uiPriority w:val="99"/>
    <w:rsid w:val="00CE4679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586EE9"/>
    <w:rPr>
      <w:sz w:val="24"/>
      <w:szCs w:val="24"/>
    </w:rPr>
  </w:style>
  <w:style w:type="paragraph" w:styleId="Cabealho">
    <w:name w:val="header"/>
    <w:basedOn w:val="Normal"/>
    <w:link w:val="CabealhoChar"/>
    <w:uiPriority w:val="99"/>
    <w:semiHidden/>
    <w:unhideWhenUsed/>
    <w:rsid w:val="009B614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B614F"/>
    <w:rPr>
      <w:sz w:val="24"/>
      <w:szCs w:val="24"/>
    </w:rPr>
  </w:style>
  <w:style w:type="paragraph" w:styleId="Rodap">
    <w:name w:val="footer"/>
    <w:basedOn w:val="Normal"/>
    <w:link w:val="RodapChar"/>
    <w:uiPriority w:val="99"/>
    <w:semiHidden/>
    <w:unhideWhenUsed/>
    <w:rsid w:val="009B614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9B614F"/>
    <w:rPr>
      <w:sz w:val="24"/>
      <w:szCs w:val="24"/>
    </w:rPr>
  </w:style>
  <w:style w:type="character" w:customStyle="1" w:styleId="Fontepargpadro1">
    <w:name w:val="Fonte parág. padrão1"/>
    <w:rsid w:val="00F77A58"/>
  </w:style>
  <w:style w:type="table" w:styleId="Tabelacomgrade">
    <w:name w:val="Table Grid"/>
    <w:basedOn w:val="Tabelanormal"/>
    <w:rsid w:val="00C73B0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7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70542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7490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1283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9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5010">
          <w:marLeft w:val="96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3027">
          <w:marLeft w:val="96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12302">
          <w:marLeft w:val="2131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9476">
          <w:marLeft w:val="2131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78756">
          <w:marLeft w:val="2131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0263">
          <w:marLeft w:val="2131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9620">
          <w:marLeft w:val="2131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88901">
          <w:marLeft w:val="2131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926852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96520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1863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61755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31010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71673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39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30664">
          <w:marLeft w:val="96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29723">
          <w:marLeft w:val="96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40830">
          <w:marLeft w:val="96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21539">
          <w:marLeft w:val="96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48671">
          <w:marLeft w:val="96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49155">
          <w:marLeft w:val="96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72908">
          <w:marLeft w:val="96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89791">
          <w:marLeft w:val="96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341">
          <w:marLeft w:val="96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8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03353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0690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7776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7507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0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2583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94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52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68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26787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4265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07754">
          <w:marLeft w:val="96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95376">
          <w:marLeft w:val="96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9254">
          <w:marLeft w:val="96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7722">
          <w:marLeft w:val="96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7790">
          <w:marLeft w:val="96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5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4662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702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293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85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772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5844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2319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9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4150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260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7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82048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68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630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2925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010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0049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488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7656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5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125690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5064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1235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5173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81323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7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81053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3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3210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36094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5375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1181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0477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54348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798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48733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5825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440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7241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6877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9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699914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41500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73025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07547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6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99505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3616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6566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793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7227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0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98874">
          <w:marLeft w:val="9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218">
          <w:marLeft w:val="9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30829">
          <w:marLeft w:val="9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83586">
          <w:marLeft w:val="9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91117">
          <w:marLeft w:val="9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2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5296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002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941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444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896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1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66546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8252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325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8728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59388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4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971250">
          <w:marLeft w:val="96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30202">
          <w:marLeft w:val="96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5030">
          <w:marLeft w:val="96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2073">
          <w:marLeft w:val="96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64067">
          <w:marLeft w:val="96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2454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6774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28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921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517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4374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39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326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999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46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22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3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490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5280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559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743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9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60306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5888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1585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6640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7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730368">
          <w:marLeft w:val="96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83122">
          <w:marLeft w:val="96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5798">
          <w:marLeft w:val="96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7575">
          <w:marLeft w:val="96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35987">
          <w:marLeft w:val="96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4435">
          <w:marLeft w:val="96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39E9B2-0057-4E4E-A112-83A944165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19</Pages>
  <Words>3656</Words>
  <Characters>21773</Characters>
  <Application>Microsoft Office Word</Application>
  <DocSecurity>0</DocSecurity>
  <Lines>181</Lines>
  <Paragraphs>50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nº 007</vt:lpstr>
    </vt:vector>
  </TitlesOfParts>
  <Company>LINQ</Company>
  <LinksUpToDate>false</LinksUpToDate>
  <CharactersWithSpaces>25379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nº 007</dc:title>
  <dc:creator>LINQ</dc:creator>
  <cp:lastModifiedBy>Maria de Fatima</cp:lastModifiedBy>
  <cp:revision>4</cp:revision>
  <cp:lastPrinted>2010-05-05T12:51:00Z</cp:lastPrinted>
  <dcterms:created xsi:type="dcterms:W3CDTF">2014-07-30T23:12:00Z</dcterms:created>
  <dcterms:modified xsi:type="dcterms:W3CDTF">2014-07-30T23:39:00Z</dcterms:modified>
</cp:coreProperties>
</file>